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46B4" w14:textId="784F8EB0" w:rsidR="005B6698" w:rsidRPr="0069618B" w:rsidRDefault="005B6698" w:rsidP="0069618B">
      <w:pPr>
        <w:spacing w:line="276" w:lineRule="auto"/>
        <w:rPr>
          <w:rFonts w:ascii="Arial" w:hAnsi="Arial" w:cs="Arial"/>
          <w:b/>
          <w:bCs/>
          <w:sz w:val="24"/>
          <w:szCs w:val="24"/>
        </w:rPr>
      </w:pPr>
      <w:r w:rsidRPr="0069618B">
        <w:rPr>
          <w:rFonts w:ascii="Arial" w:hAnsi="Arial" w:cs="Arial"/>
          <w:b/>
          <w:bCs/>
          <w:sz w:val="24"/>
          <w:szCs w:val="24"/>
        </w:rPr>
        <w:t xml:space="preserve">Pressemitteilung </w:t>
      </w:r>
      <w:r w:rsidR="00152CB1" w:rsidRPr="0069618B">
        <w:rPr>
          <w:rFonts w:ascii="Arial" w:hAnsi="Arial" w:cs="Arial"/>
          <w:b/>
          <w:bCs/>
          <w:sz w:val="24"/>
          <w:szCs w:val="24"/>
        </w:rPr>
        <w:t>16</w:t>
      </w:r>
      <w:r w:rsidRPr="0069618B">
        <w:rPr>
          <w:rFonts w:ascii="Arial" w:hAnsi="Arial" w:cs="Arial"/>
          <w:b/>
          <w:bCs/>
          <w:sz w:val="24"/>
          <w:szCs w:val="24"/>
        </w:rPr>
        <w:t xml:space="preserve">. </w:t>
      </w:r>
      <w:r w:rsidR="00152CB1" w:rsidRPr="0069618B">
        <w:rPr>
          <w:rFonts w:ascii="Arial" w:hAnsi="Arial" w:cs="Arial"/>
          <w:b/>
          <w:bCs/>
          <w:sz w:val="24"/>
          <w:szCs w:val="24"/>
        </w:rPr>
        <w:t>April</w:t>
      </w:r>
      <w:r w:rsidRPr="0069618B">
        <w:rPr>
          <w:rFonts w:ascii="Arial" w:hAnsi="Arial" w:cs="Arial"/>
          <w:b/>
          <w:bCs/>
          <w:sz w:val="24"/>
          <w:szCs w:val="24"/>
        </w:rPr>
        <w:t xml:space="preserve"> 202</w:t>
      </w:r>
      <w:r w:rsidR="00152CB1" w:rsidRPr="0069618B">
        <w:rPr>
          <w:rFonts w:ascii="Arial" w:hAnsi="Arial" w:cs="Arial"/>
          <w:b/>
          <w:bCs/>
          <w:sz w:val="24"/>
          <w:szCs w:val="24"/>
        </w:rPr>
        <w:t xml:space="preserve">5                    </w:t>
      </w:r>
      <w:r w:rsidR="00D557FC" w:rsidRPr="0069618B">
        <w:rPr>
          <w:rFonts w:ascii="Arial" w:hAnsi="Arial" w:cs="Arial"/>
          <w:b/>
          <w:bCs/>
          <w:sz w:val="24"/>
          <w:szCs w:val="24"/>
        </w:rPr>
        <w:t xml:space="preserve">                                                           </w:t>
      </w:r>
    </w:p>
    <w:p w14:paraId="1A9A23E9" w14:textId="77777777" w:rsidR="005B6698" w:rsidRPr="0069618B" w:rsidRDefault="005B6698" w:rsidP="005B6698">
      <w:pPr>
        <w:spacing w:line="276" w:lineRule="auto"/>
        <w:jc w:val="both"/>
        <w:rPr>
          <w:rFonts w:ascii="Arial" w:hAnsi="Arial" w:cs="Arial"/>
          <w:b/>
          <w:bCs/>
          <w:sz w:val="24"/>
          <w:szCs w:val="24"/>
        </w:rPr>
      </w:pPr>
    </w:p>
    <w:p w14:paraId="1967AA97" w14:textId="51AE424D" w:rsidR="00A86510" w:rsidRPr="00EB400D" w:rsidRDefault="00EB400D" w:rsidP="005B6698">
      <w:pPr>
        <w:spacing w:line="276" w:lineRule="auto"/>
        <w:jc w:val="both"/>
        <w:rPr>
          <w:rFonts w:ascii="Arial" w:hAnsi="Arial" w:cs="Arial"/>
          <w:b/>
          <w:bCs/>
          <w:sz w:val="28"/>
          <w:szCs w:val="28"/>
        </w:rPr>
      </w:pPr>
      <w:r w:rsidRPr="00EB400D">
        <w:rPr>
          <w:rFonts w:ascii="Arial" w:hAnsi="Arial" w:cs="Arial"/>
          <w:b/>
          <w:bCs/>
          <w:sz w:val="28"/>
          <w:szCs w:val="28"/>
        </w:rPr>
        <w:t xml:space="preserve">Ostermontag kommt der FC auf die Rennbahn </w:t>
      </w:r>
      <w:r w:rsidR="00A86510" w:rsidRPr="00EB400D">
        <w:rPr>
          <w:rFonts w:ascii="Arial" w:hAnsi="Arial" w:cs="Arial"/>
          <w:b/>
          <w:bCs/>
          <w:sz w:val="28"/>
          <w:szCs w:val="28"/>
        </w:rPr>
        <w:t xml:space="preserve"> </w:t>
      </w:r>
    </w:p>
    <w:p w14:paraId="23B2AA85" w14:textId="1BB38E5D" w:rsidR="00152CB1" w:rsidRPr="0069618B" w:rsidRDefault="00CB29A5" w:rsidP="00152CB1">
      <w:pPr>
        <w:pStyle w:val="StandardWeb"/>
        <w:spacing w:line="276" w:lineRule="auto"/>
        <w:jc w:val="both"/>
        <w:rPr>
          <w:rFonts w:ascii="Arial" w:hAnsi="Arial" w:cs="Arial"/>
          <w:b/>
          <w:bCs/>
        </w:rPr>
      </w:pPr>
      <w:r w:rsidRPr="00CB29A5">
        <w:rPr>
          <w:rFonts w:ascii="Arial" w:hAnsi="Arial" w:cs="Arial"/>
          <w:b/>
          <w:bCs/>
        </w:rPr>
        <w:t xml:space="preserve">Wenn Galopprennsport </w:t>
      </w:r>
      <w:r>
        <w:rPr>
          <w:rFonts w:ascii="Arial" w:hAnsi="Arial" w:cs="Arial"/>
          <w:b/>
          <w:bCs/>
        </w:rPr>
        <w:t>auf</w:t>
      </w:r>
      <w:r w:rsidRPr="00CB29A5">
        <w:rPr>
          <w:rFonts w:ascii="Arial" w:hAnsi="Arial" w:cs="Arial"/>
          <w:b/>
          <w:bCs/>
        </w:rPr>
        <w:t xml:space="preserve"> </w:t>
      </w:r>
      <w:r>
        <w:rPr>
          <w:rFonts w:ascii="Arial" w:hAnsi="Arial" w:cs="Arial"/>
          <w:b/>
          <w:bCs/>
        </w:rPr>
        <w:t xml:space="preserve">den </w:t>
      </w:r>
      <w:r w:rsidRPr="00CB29A5">
        <w:rPr>
          <w:rFonts w:ascii="Arial" w:hAnsi="Arial" w:cs="Arial"/>
          <w:b/>
          <w:bCs/>
        </w:rPr>
        <w:t xml:space="preserve">1. FC Köln </w:t>
      </w:r>
      <w:r>
        <w:rPr>
          <w:rFonts w:ascii="Arial" w:hAnsi="Arial" w:cs="Arial"/>
          <w:b/>
          <w:bCs/>
        </w:rPr>
        <w:t>trifft</w:t>
      </w:r>
      <w:r w:rsidRPr="00CB29A5">
        <w:rPr>
          <w:rFonts w:ascii="Arial" w:hAnsi="Arial" w:cs="Arial"/>
          <w:b/>
          <w:bCs/>
        </w:rPr>
        <w:t>, ist beste Unterhaltung garantiert:</w:t>
      </w:r>
      <w:r>
        <w:rPr>
          <w:rFonts w:ascii="Arial" w:hAnsi="Arial" w:cs="Arial"/>
          <w:b/>
          <w:bCs/>
        </w:rPr>
        <w:t xml:space="preserve"> </w:t>
      </w:r>
      <w:r w:rsidRPr="00CB29A5">
        <w:rPr>
          <w:rFonts w:ascii="Arial" w:hAnsi="Arial" w:cs="Arial"/>
          <w:b/>
          <w:bCs/>
        </w:rPr>
        <w:t>Am Ostermontag (21. April) steigt auf der Kölner Galopprennbahn der traditionsreiche FC-Renntag zugunsten der FC-Stiftung. Die Fans dürfen sich auf Spitzensport, ein buntes Familienprogramm und den Besuch zahlreicher FC-Profis freuen. Den offiziellen Startschuss gibt Oberbürgermeisterin Henriette Reker um 13:30 Uhr.</w:t>
      </w:r>
    </w:p>
    <w:p w14:paraId="1844703C" w14:textId="3F02D062" w:rsidR="00152CB1" w:rsidRPr="00712842" w:rsidRDefault="0069618B" w:rsidP="00152CB1">
      <w:pPr>
        <w:pStyle w:val="StandardWeb"/>
        <w:spacing w:line="276" w:lineRule="auto"/>
        <w:rPr>
          <w:rFonts w:ascii="Arial" w:hAnsi="Arial" w:cs="Arial"/>
          <w:b/>
          <w:bCs/>
        </w:rPr>
      </w:pPr>
      <w:r w:rsidRPr="00712842">
        <w:rPr>
          <w:rFonts w:ascii="Arial" w:hAnsi="Arial" w:cs="Arial"/>
          <w:b/>
          <w:bCs/>
        </w:rPr>
        <w:t xml:space="preserve">Titelverteidiger </w:t>
      </w:r>
      <w:r w:rsidR="009672ED" w:rsidRPr="00712842">
        <w:rPr>
          <w:rFonts w:ascii="Arial" w:hAnsi="Arial" w:cs="Arial"/>
          <w:b/>
          <w:bCs/>
        </w:rPr>
        <w:t xml:space="preserve">Lordano </w:t>
      </w:r>
      <w:r w:rsidR="004E4ECA" w:rsidRPr="00712842">
        <w:rPr>
          <w:rFonts w:ascii="Arial" w:hAnsi="Arial" w:cs="Arial"/>
          <w:b/>
          <w:bCs/>
        </w:rPr>
        <w:t xml:space="preserve">ist </w:t>
      </w:r>
      <w:r w:rsidRPr="00712842">
        <w:rPr>
          <w:rFonts w:ascii="Arial" w:hAnsi="Arial" w:cs="Arial"/>
          <w:b/>
          <w:bCs/>
        </w:rPr>
        <w:t xml:space="preserve">im </w:t>
      </w:r>
      <w:r w:rsidR="00152CB1" w:rsidRPr="00712842">
        <w:rPr>
          <w:rFonts w:ascii="Arial" w:hAnsi="Arial" w:cs="Arial"/>
          <w:b/>
          <w:bCs/>
        </w:rPr>
        <w:t>Sauren Dachfonds</w:t>
      </w:r>
      <w:r w:rsidR="00B35974" w:rsidRPr="00712842">
        <w:rPr>
          <w:rFonts w:ascii="Arial" w:hAnsi="Arial" w:cs="Arial"/>
          <w:b/>
          <w:bCs/>
        </w:rPr>
        <w:t>-</w:t>
      </w:r>
      <w:r w:rsidR="00152CB1" w:rsidRPr="00712842">
        <w:rPr>
          <w:rFonts w:ascii="Arial" w:hAnsi="Arial" w:cs="Arial"/>
          <w:b/>
          <w:bCs/>
        </w:rPr>
        <w:t xml:space="preserve">Preis </w:t>
      </w:r>
      <w:r w:rsidRPr="00712842">
        <w:rPr>
          <w:rFonts w:ascii="Arial" w:hAnsi="Arial" w:cs="Arial"/>
          <w:b/>
          <w:bCs/>
        </w:rPr>
        <w:t>Favorit</w:t>
      </w:r>
    </w:p>
    <w:p w14:paraId="794246A9" w14:textId="7D28F472" w:rsidR="00F84EE2" w:rsidRDefault="00F84EE2" w:rsidP="00152CB1">
      <w:pPr>
        <w:pStyle w:val="StandardWeb"/>
        <w:spacing w:line="276" w:lineRule="auto"/>
        <w:jc w:val="both"/>
        <w:rPr>
          <w:rFonts w:ascii="Arial" w:hAnsi="Arial" w:cs="Arial"/>
        </w:rPr>
      </w:pPr>
      <w:r>
        <w:rPr>
          <w:rFonts w:ascii="Arial" w:hAnsi="Arial" w:cs="Arial"/>
        </w:rPr>
        <w:t>Sportliches</w:t>
      </w:r>
      <w:r w:rsidR="00152CB1" w:rsidRPr="0069618B">
        <w:rPr>
          <w:rFonts w:ascii="Arial" w:hAnsi="Arial" w:cs="Arial"/>
        </w:rPr>
        <w:t xml:space="preserve"> Highlight</w:t>
      </w:r>
      <w:r>
        <w:rPr>
          <w:rFonts w:ascii="Arial" w:hAnsi="Arial" w:cs="Arial"/>
        </w:rPr>
        <w:t xml:space="preserve"> auf dem Geläuf</w:t>
      </w:r>
      <w:r w:rsidR="00152CB1" w:rsidRPr="0069618B">
        <w:rPr>
          <w:rFonts w:ascii="Arial" w:hAnsi="Arial" w:cs="Arial"/>
        </w:rPr>
        <w:t xml:space="preserve"> ist der </w:t>
      </w:r>
      <w:r w:rsidR="00152CB1" w:rsidRPr="00F84EE2">
        <w:rPr>
          <w:rFonts w:ascii="Arial" w:hAnsi="Arial" w:cs="Arial"/>
          <w:i/>
          <w:iCs/>
        </w:rPr>
        <w:t>Sauren Dachfonds</w:t>
      </w:r>
      <w:r w:rsidRPr="00F84EE2">
        <w:rPr>
          <w:rFonts w:ascii="Arial" w:hAnsi="Arial" w:cs="Arial"/>
          <w:i/>
          <w:iCs/>
        </w:rPr>
        <w:t>-</w:t>
      </w:r>
      <w:r w:rsidR="00152CB1" w:rsidRPr="00F84EE2">
        <w:rPr>
          <w:rFonts w:ascii="Arial" w:hAnsi="Arial" w:cs="Arial"/>
          <w:i/>
          <w:iCs/>
        </w:rPr>
        <w:t>Preis</w:t>
      </w:r>
      <w:r w:rsidR="00152CB1" w:rsidRPr="0069618B">
        <w:rPr>
          <w:rFonts w:ascii="Arial" w:hAnsi="Arial" w:cs="Arial"/>
        </w:rPr>
        <w:t>, ein</w:t>
      </w:r>
      <w:r>
        <w:rPr>
          <w:rFonts w:ascii="Arial" w:hAnsi="Arial" w:cs="Arial"/>
        </w:rPr>
        <w:t xml:space="preserve"> </w:t>
      </w:r>
      <w:r w:rsidRPr="0069618B">
        <w:rPr>
          <w:rFonts w:ascii="Arial" w:hAnsi="Arial" w:cs="Arial"/>
        </w:rPr>
        <w:t xml:space="preserve">Gruppe II-Rennen </w:t>
      </w:r>
      <w:r w:rsidR="00152CB1" w:rsidRPr="0069618B">
        <w:rPr>
          <w:rFonts w:ascii="Arial" w:hAnsi="Arial" w:cs="Arial"/>
        </w:rPr>
        <w:t>mit 70.000 Euro</w:t>
      </w:r>
      <w:r>
        <w:rPr>
          <w:rFonts w:ascii="Arial" w:hAnsi="Arial" w:cs="Arial"/>
        </w:rPr>
        <w:t xml:space="preserve"> Dotierung</w:t>
      </w:r>
      <w:r w:rsidR="0069618B">
        <w:rPr>
          <w:rFonts w:ascii="Arial" w:hAnsi="Arial" w:cs="Arial"/>
        </w:rPr>
        <w:t xml:space="preserve">, das über 80 Jahre den </w:t>
      </w:r>
      <w:r>
        <w:rPr>
          <w:rFonts w:ascii="Arial" w:hAnsi="Arial" w:cs="Arial"/>
        </w:rPr>
        <w:t xml:space="preserve">bekannten </w:t>
      </w:r>
      <w:r w:rsidR="0069618B">
        <w:rPr>
          <w:rFonts w:ascii="Arial" w:hAnsi="Arial" w:cs="Arial"/>
        </w:rPr>
        <w:t>Titel</w:t>
      </w:r>
      <w:r w:rsidR="00152CB1" w:rsidRPr="0069618B">
        <w:rPr>
          <w:rFonts w:ascii="Arial" w:hAnsi="Arial" w:cs="Arial"/>
        </w:rPr>
        <w:t xml:space="preserve"> Gerling-Preis</w:t>
      </w:r>
      <w:r w:rsidR="0069618B">
        <w:rPr>
          <w:rFonts w:ascii="Arial" w:hAnsi="Arial" w:cs="Arial"/>
        </w:rPr>
        <w:t xml:space="preserve"> trug und</w:t>
      </w:r>
      <w:r w:rsidR="00152CB1" w:rsidRPr="0069618B">
        <w:rPr>
          <w:rFonts w:ascii="Arial" w:hAnsi="Arial" w:cs="Arial"/>
        </w:rPr>
        <w:t xml:space="preserve"> über</w:t>
      </w:r>
      <w:r w:rsidR="0069618B">
        <w:rPr>
          <w:rFonts w:ascii="Arial" w:hAnsi="Arial" w:cs="Arial"/>
        </w:rPr>
        <w:t xml:space="preserve"> die Grand Prix Distanz von</w:t>
      </w:r>
      <w:r w:rsidR="00152CB1" w:rsidRPr="0069618B">
        <w:rPr>
          <w:rFonts w:ascii="Arial" w:hAnsi="Arial" w:cs="Arial"/>
        </w:rPr>
        <w:t xml:space="preserve"> 2.400 Meter</w:t>
      </w:r>
      <w:r w:rsidR="0069618B">
        <w:rPr>
          <w:rFonts w:ascii="Arial" w:hAnsi="Arial" w:cs="Arial"/>
        </w:rPr>
        <w:t>n führt</w:t>
      </w:r>
      <w:r w:rsidR="00152CB1" w:rsidRPr="0069618B">
        <w:rPr>
          <w:rFonts w:ascii="Arial" w:hAnsi="Arial" w:cs="Arial"/>
        </w:rPr>
        <w:t xml:space="preserve">. </w:t>
      </w:r>
      <w:r w:rsidR="00712842">
        <w:rPr>
          <w:rFonts w:ascii="Arial" w:hAnsi="Arial" w:cs="Arial"/>
        </w:rPr>
        <w:t>Wer gewinnen möchte, muss</w:t>
      </w:r>
      <w:r w:rsidR="0069618B">
        <w:rPr>
          <w:rFonts w:ascii="Arial" w:hAnsi="Arial" w:cs="Arial"/>
        </w:rPr>
        <w:t xml:space="preserve"> </w:t>
      </w:r>
      <w:r w:rsidR="00712842">
        <w:rPr>
          <w:rFonts w:ascii="Arial" w:hAnsi="Arial" w:cs="Arial"/>
        </w:rPr>
        <w:t>erst</w:t>
      </w:r>
      <w:r w:rsidR="0069618B">
        <w:rPr>
          <w:rFonts w:ascii="Arial" w:hAnsi="Arial" w:cs="Arial"/>
        </w:rPr>
        <w:t xml:space="preserve">mal </w:t>
      </w:r>
      <w:r w:rsidR="00712842">
        <w:rPr>
          <w:rFonts w:ascii="Arial" w:hAnsi="Arial" w:cs="Arial"/>
        </w:rPr>
        <w:t>den</w:t>
      </w:r>
      <w:r w:rsidR="0069618B">
        <w:rPr>
          <w:rFonts w:ascii="Arial" w:hAnsi="Arial" w:cs="Arial"/>
        </w:rPr>
        <w:t xml:space="preserve"> Titelverteidiger Lordano</w:t>
      </w:r>
      <w:r w:rsidR="00712842">
        <w:rPr>
          <w:rFonts w:ascii="Arial" w:hAnsi="Arial" w:cs="Arial"/>
        </w:rPr>
        <w:t xml:space="preserve"> schlagen</w:t>
      </w:r>
      <w:r w:rsidR="0069618B">
        <w:rPr>
          <w:rFonts w:ascii="Arial" w:hAnsi="Arial" w:cs="Arial"/>
        </w:rPr>
        <w:t>. Seine Auftritte in Köln waren bisher immer Top-Leistungen vor allem wenn René Piechulek im Sattel gesessen hat.</w:t>
      </w:r>
      <w:r w:rsidR="00712842">
        <w:rPr>
          <w:rFonts w:ascii="Arial" w:hAnsi="Arial" w:cs="Arial"/>
        </w:rPr>
        <w:t xml:space="preserve"> Bei seinem Sieg 2024 konnte er den späteren Gruppe 1 Sieger und Galopper des Jahres Assistent bezwingen.</w:t>
      </w:r>
      <w:r w:rsidR="0069618B">
        <w:rPr>
          <w:rFonts w:ascii="Arial" w:hAnsi="Arial" w:cs="Arial"/>
        </w:rPr>
        <w:t xml:space="preserve"> Der </w:t>
      </w:r>
      <w:r w:rsidR="00152CB1" w:rsidRPr="0069618B">
        <w:rPr>
          <w:rFonts w:ascii="Arial" w:hAnsi="Arial" w:cs="Arial"/>
        </w:rPr>
        <w:t xml:space="preserve">Lokalmatador Augustus unter dem Slowaken Michal Abik zählt dabei zu den </w:t>
      </w:r>
      <w:r w:rsidR="0069618B">
        <w:rPr>
          <w:rFonts w:ascii="Arial" w:hAnsi="Arial" w:cs="Arial"/>
        </w:rPr>
        <w:t>Herausforderern</w:t>
      </w:r>
      <w:r w:rsidR="00152CB1" w:rsidRPr="0069618B">
        <w:rPr>
          <w:rFonts w:ascii="Arial" w:hAnsi="Arial" w:cs="Arial"/>
        </w:rPr>
        <w:t xml:space="preserve"> auf den Sieg.</w:t>
      </w:r>
      <w:r w:rsidR="0069618B">
        <w:rPr>
          <w:rFonts w:ascii="Arial" w:hAnsi="Arial" w:cs="Arial"/>
        </w:rPr>
        <w:t xml:space="preserve"> Im Training bei Waldemar Hickst in Köln gibt der letztjährige Dritte aus dem Derby sein Saisondebüt.</w:t>
      </w:r>
      <w:r>
        <w:rPr>
          <w:rFonts w:ascii="Arial" w:hAnsi="Arial" w:cs="Arial"/>
        </w:rPr>
        <w:t xml:space="preserve"> Ebenfalls aus Köln kommt Padre Palou aus dem Stall von Henk Grewe an den Start, der beim ersten Kölner Renntag vor 3 Wochen als Dritter bereits gut in die Saison gestartet ist. </w:t>
      </w:r>
    </w:p>
    <w:p w14:paraId="2546C83A" w14:textId="48F8085D" w:rsidR="00152CB1" w:rsidRPr="0069618B" w:rsidRDefault="00152CB1" w:rsidP="00152CB1">
      <w:pPr>
        <w:pStyle w:val="StandardWeb"/>
        <w:spacing w:line="276" w:lineRule="auto"/>
        <w:jc w:val="both"/>
        <w:rPr>
          <w:rFonts w:ascii="Arial" w:hAnsi="Arial" w:cs="Arial"/>
        </w:rPr>
      </w:pPr>
      <w:r w:rsidRPr="0069618B">
        <w:rPr>
          <w:rFonts w:ascii="Arial" w:hAnsi="Arial" w:cs="Arial"/>
        </w:rPr>
        <w:t>Auf der Grünen Insel, im irischen Kildare bereitet der dortige Spitzentrainer Dermot Weld seine Pferde vor. Sein Hengst Duraji sorgt in Köln für die internationale Note und fordert die deutschen Spitzenpferde heraus.</w:t>
      </w:r>
      <w:r w:rsidR="0069618B">
        <w:rPr>
          <w:rFonts w:ascii="Arial" w:hAnsi="Arial" w:cs="Arial"/>
        </w:rPr>
        <w:t xml:space="preserve"> </w:t>
      </w:r>
      <w:r w:rsidR="00712842">
        <w:rPr>
          <w:rFonts w:ascii="Arial" w:hAnsi="Arial" w:cs="Arial"/>
        </w:rPr>
        <w:t>Am Tag der</w:t>
      </w:r>
      <w:r w:rsidR="0069618B">
        <w:rPr>
          <w:rFonts w:ascii="Arial" w:hAnsi="Arial" w:cs="Arial"/>
        </w:rPr>
        <w:t xml:space="preserve"> </w:t>
      </w:r>
      <w:r w:rsidR="00712842">
        <w:rPr>
          <w:rFonts w:ascii="Arial" w:hAnsi="Arial" w:cs="Arial"/>
        </w:rPr>
        <w:t xml:space="preserve">Vorstarterangabe </w:t>
      </w:r>
      <w:r w:rsidR="0069618B">
        <w:rPr>
          <w:rFonts w:ascii="Arial" w:hAnsi="Arial" w:cs="Arial"/>
        </w:rPr>
        <w:t>rutschte Alleno</w:t>
      </w:r>
      <w:r w:rsidR="00712842">
        <w:rPr>
          <w:rFonts w:ascii="Arial" w:hAnsi="Arial" w:cs="Arial"/>
        </w:rPr>
        <w:t xml:space="preserve"> noch</w:t>
      </w:r>
      <w:r w:rsidR="0069618B">
        <w:rPr>
          <w:rFonts w:ascii="Arial" w:hAnsi="Arial" w:cs="Arial"/>
        </w:rPr>
        <w:t xml:space="preserve"> per Nachnennung ins Feld. </w:t>
      </w:r>
      <w:r w:rsidR="004E4ECA">
        <w:rPr>
          <w:rFonts w:ascii="Arial" w:hAnsi="Arial" w:cs="Arial"/>
        </w:rPr>
        <w:t>Genau wie Lordano</w:t>
      </w:r>
      <w:r w:rsidR="0069618B">
        <w:rPr>
          <w:rFonts w:ascii="Arial" w:hAnsi="Arial" w:cs="Arial"/>
        </w:rPr>
        <w:t xml:space="preserve"> in den Farben des Gestüt Ittlingen und im Training bei Marcel Weis in Mülheim a.d. Ruhr</w:t>
      </w:r>
      <w:r w:rsidR="004E4ECA">
        <w:rPr>
          <w:rFonts w:ascii="Arial" w:hAnsi="Arial" w:cs="Arial"/>
        </w:rPr>
        <w:t xml:space="preserve"> wurde Alleno im letzten Jahr</w:t>
      </w:r>
      <w:r w:rsidR="0069618B">
        <w:rPr>
          <w:rFonts w:ascii="Arial" w:hAnsi="Arial" w:cs="Arial"/>
        </w:rPr>
        <w:t xml:space="preserve"> </w:t>
      </w:r>
      <w:r w:rsidR="004E4ECA">
        <w:rPr>
          <w:rFonts w:ascii="Arial" w:hAnsi="Arial" w:cs="Arial"/>
        </w:rPr>
        <w:t xml:space="preserve">zweiter in der Kölner- Union. Sibylle Vogt </w:t>
      </w:r>
      <w:r w:rsidR="00712842">
        <w:rPr>
          <w:rFonts w:ascii="Arial" w:hAnsi="Arial" w:cs="Arial"/>
        </w:rPr>
        <w:t>wird reiten</w:t>
      </w:r>
      <w:r w:rsidR="004E4ECA">
        <w:rPr>
          <w:rFonts w:ascii="Arial" w:hAnsi="Arial" w:cs="Arial"/>
        </w:rPr>
        <w:t>.</w:t>
      </w:r>
      <w:r w:rsidR="00712842">
        <w:rPr>
          <w:rFonts w:ascii="Arial" w:hAnsi="Arial" w:cs="Arial"/>
        </w:rPr>
        <w:t xml:space="preserve"> Zum erweiterten Kreis zählt auch Rashford aus dem Stall von Marian Falk Weißmeier, der mit Thore Hammer-Hansen den Champion-Jockey des vergangenen Jahres im Sattel hat.</w:t>
      </w:r>
      <w:r w:rsidR="004E4ECA">
        <w:rPr>
          <w:rFonts w:ascii="Arial" w:hAnsi="Arial" w:cs="Arial"/>
        </w:rPr>
        <w:t xml:space="preserve"> </w:t>
      </w:r>
    </w:p>
    <w:p w14:paraId="5F3ECE68" w14:textId="1B07510C" w:rsidR="00152CB1" w:rsidRPr="0069618B" w:rsidRDefault="00B35974" w:rsidP="00152CB1">
      <w:pPr>
        <w:pStyle w:val="StandardWeb"/>
        <w:spacing w:line="276" w:lineRule="auto"/>
        <w:rPr>
          <w:rFonts w:ascii="Arial" w:hAnsi="Arial" w:cs="Arial"/>
          <w:b/>
          <w:bCs/>
          <w:i/>
          <w:iCs/>
        </w:rPr>
      </w:pPr>
      <w:r w:rsidRPr="0069618B">
        <w:rPr>
          <w:rFonts w:ascii="Arial" w:hAnsi="Arial" w:cs="Arial"/>
          <w:b/>
          <w:bCs/>
          <w:i/>
          <w:iCs/>
        </w:rPr>
        <w:t>Zu Beginn</w:t>
      </w:r>
      <w:r w:rsidR="004E4ECA">
        <w:rPr>
          <w:rFonts w:ascii="Arial" w:hAnsi="Arial" w:cs="Arial"/>
          <w:b/>
          <w:bCs/>
          <w:i/>
          <w:iCs/>
        </w:rPr>
        <w:t xml:space="preserve"> des Renntages</w:t>
      </w:r>
      <w:r w:rsidRPr="0069618B">
        <w:rPr>
          <w:rFonts w:ascii="Arial" w:hAnsi="Arial" w:cs="Arial"/>
          <w:b/>
          <w:bCs/>
          <w:i/>
          <w:iCs/>
        </w:rPr>
        <w:t xml:space="preserve"> stehen h</w:t>
      </w:r>
      <w:r w:rsidR="00152CB1" w:rsidRPr="0069618B">
        <w:rPr>
          <w:rFonts w:ascii="Arial" w:hAnsi="Arial" w:cs="Arial"/>
          <w:b/>
          <w:bCs/>
          <w:i/>
          <w:iCs/>
        </w:rPr>
        <w:t>offnungsvolle Dreijährige im Fokus</w:t>
      </w:r>
    </w:p>
    <w:p w14:paraId="7810D187" w14:textId="26C7AADB" w:rsidR="00152CB1" w:rsidRDefault="00152CB1" w:rsidP="00152CB1">
      <w:pPr>
        <w:pStyle w:val="StandardWeb"/>
        <w:spacing w:line="276" w:lineRule="auto"/>
        <w:jc w:val="both"/>
        <w:rPr>
          <w:rFonts w:ascii="Arial" w:hAnsi="Arial" w:cs="Arial"/>
        </w:rPr>
      </w:pPr>
      <w:r w:rsidRPr="0069618B">
        <w:rPr>
          <w:rFonts w:ascii="Arial" w:hAnsi="Arial" w:cs="Arial"/>
        </w:rPr>
        <w:t>Im Rahmenprogramm dieses großen Familienevents am Ostermontag eröffnen hoffnungsvolle Dreijährige</w:t>
      </w:r>
      <w:r w:rsidR="004E4ECA">
        <w:rPr>
          <w:rFonts w:ascii="Arial" w:hAnsi="Arial" w:cs="Arial"/>
        </w:rPr>
        <w:t xml:space="preserve"> Pferde im ersten und zweiten Rennen des Tages</w:t>
      </w:r>
      <w:r w:rsidRPr="0069618B">
        <w:rPr>
          <w:rFonts w:ascii="Arial" w:hAnsi="Arial" w:cs="Arial"/>
        </w:rPr>
        <w:t xml:space="preserve"> den sportlichen Teil. Auf der Derbydistanz kommt Delgardo aus dem Stall von Trainer Andreas Wöhler (Gütersloh) mit guten Chancen an den Start. Für die aus München anreisende Trainerin Sarah Steinberg sollte auch Stall Liberty</w:t>
      </w:r>
      <w:r w:rsidR="004E4ECA">
        <w:rPr>
          <w:rFonts w:ascii="Arial" w:hAnsi="Arial" w:cs="Arial"/>
        </w:rPr>
        <w:t xml:space="preserve"> Racings</w:t>
      </w:r>
      <w:r w:rsidRPr="0069618B">
        <w:rPr>
          <w:rFonts w:ascii="Arial" w:hAnsi="Arial" w:cs="Arial"/>
        </w:rPr>
        <w:t xml:space="preserve"> Antinori unter René Piechulek gleich beim Saisondebüt eine tragende Rolle spielen. In Weidenpesch werden Adlerstolz (Sibylle Vogt) und Winnie von Peter Schiergen vorbereitet. </w:t>
      </w:r>
      <w:r w:rsidRPr="0069618B">
        <w:rPr>
          <w:rFonts w:ascii="Arial" w:hAnsi="Arial" w:cs="Arial"/>
        </w:rPr>
        <w:lastRenderedPageBreak/>
        <w:t>Erstgenannten muss man ebenfalls gleich auf der Rechnung haben. Auf der Meile darf man auf Mehmas Champion unter Eduardo Pedroza gespannt sein, denn die Rennerfahrung eines zweiten Ranges beim Debüt könnte hier schon für den ersten Lebenserfolg reichen.</w:t>
      </w:r>
    </w:p>
    <w:p w14:paraId="6AD3FA61" w14:textId="37BA892F" w:rsidR="001B0F92" w:rsidRPr="0069618B" w:rsidRDefault="001B0F92" w:rsidP="00152CB1">
      <w:pPr>
        <w:pStyle w:val="StandardWeb"/>
        <w:spacing w:line="276" w:lineRule="auto"/>
        <w:rPr>
          <w:rFonts w:ascii="Arial" w:hAnsi="Arial" w:cs="Arial"/>
        </w:rPr>
      </w:pPr>
      <w:r w:rsidRPr="0069618B">
        <w:rPr>
          <w:rStyle w:val="Fett"/>
          <w:rFonts w:ascii="Arial" w:hAnsi="Arial" w:cs="Arial"/>
        </w:rPr>
        <w:t xml:space="preserve">Autogrammstunde mit den FC-Profis </w:t>
      </w:r>
      <w:r w:rsidR="0069618B" w:rsidRPr="0069618B">
        <w:rPr>
          <w:rStyle w:val="Fett"/>
          <w:rFonts w:ascii="Arial" w:hAnsi="Arial" w:cs="Arial"/>
        </w:rPr>
        <w:t xml:space="preserve">angeführt von Kapitän Timo Hübers </w:t>
      </w:r>
    </w:p>
    <w:p w14:paraId="45E86127" w14:textId="54C11134" w:rsidR="00A86510" w:rsidRPr="0069618B" w:rsidRDefault="00A86510" w:rsidP="005B6698">
      <w:pPr>
        <w:pStyle w:val="StandardWeb"/>
        <w:spacing w:line="276" w:lineRule="auto"/>
        <w:jc w:val="both"/>
        <w:rPr>
          <w:rFonts w:ascii="Arial" w:hAnsi="Arial" w:cs="Arial"/>
        </w:rPr>
      </w:pPr>
      <w:r w:rsidRPr="0069618B">
        <w:rPr>
          <w:rFonts w:ascii="Arial" w:hAnsi="Arial" w:cs="Arial"/>
        </w:rPr>
        <w:t>Ein Highlight des Tages ist die </w:t>
      </w:r>
      <w:r w:rsidRPr="0069618B">
        <w:rPr>
          <w:rFonts w:ascii="Arial" w:hAnsi="Arial" w:cs="Arial"/>
          <w:b/>
          <w:bCs/>
        </w:rPr>
        <w:t>Autogrammstunde mit den FC-Profis</w:t>
      </w:r>
      <w:r w:rsidRPr="0069618B">
        <w:rPr>
          <w:rFonts w:ascii="Arial" w:hAnsi="Arial" w:cs="Arial"/>
        </w:rPr>
        <w:t xml:space="preserve">. So werden neben Trainer Gerhard Struber auch Teile der Spieler*innen des 1. FC Köln anwesend sein, um den Fans für Fotos und Autogramme zur Verfügung zu stehen. </w:t>
      </w:r>
      <w:r w:rsidR="0069618B" w:rsidRPr="0069618B">
        <w:rPr>
          <w:rFonts w:ascii="Arial" w:hAnsi="Arial" w:cs="Arial"/>
        </w:rPr>
        <w:t>Mit dabei sind FC-Kapitän Timo Hübers, Dominique Heintz, Matthias Köbbing, Linton Maina, Leart Pacarada, Julian Pauli, Anthony Racioppi, Imad Rondic und Luca Waldschmidt sowie FC-Kapitänin Celina Degen, Sara Agrez, Nicole Billa, Anna Gerhardt, Janina Hechler, Vanessa Leimenstoll, Sylvia Matysik, Jasmin Pal, Anna-Lena Stolze und Taylor Ziemer. Die Autogrammstunde startet um ca. 14.35 Uhr.</w:t>
      </w:r>
    </w:p>
    <w:p w14:paraId="079565EB" w14:textId="33D09605" w:rsidR="003D0326" w:rsidRPr="0069618B" w:rsidRDefault="003D0326" w:rsidP="005B6698">
      <w:pPr>
        <w:pStyle w:val="StandardWeb"/>
        <w:spacing w:line="276" w:lineRule="auto"/>
        <w:jc w:val="both"/>
        <w:rPr>
          <w:rFonts w:ascii="Arial" w:hAnsi="Arial" w:cs="Arial"/>
          <w:b/>
          <w:bCs/>
        </w:rPr>
      </w:pPr>
      <w:r w:rsidRPr="0069618B">
        <w:rPr>
          <w:rFonts w:ascii="Arial" w:hAnsi="Arial" w:cs="Arial"/>
          <w:b/>
          <w:bCs/>
        </w:rPr>
        <w:t>Hennes</w:t>
      </w:r>
      <w:r w:rsidR="004E4ECA">
        <w:rPr>
          <w:rFonts w:ascii="Arial" w:hAnsi="Arial" w:cs="Arial"/>
          <w:b/>
          <w:bCs/>
        </w:rPr>
        <w:t xml:space="preserve"> IX.</w:t>
      </w:r>
      <w:r w:rsidRPr="0069618B">
        <w:rPr>
          <w:rFonts w:ascii="Arial" w:hAnsi="Arial" w:cs="Arial"/>
          <w:b/>
          <w:bCs/>
        </w:rPr>
        <w:t>, FC-Tombola und Cheerleader sorgen für beste Stimmung zum Aufgalopp</w:t>
      </w:r>
    </w:p>
    <w:p w14:paraId="313ACB9D" w14:textId="77777777" w:rsidR="004E4ECA" w:rsidRPr="004E4ECA" w:rsidRDefault="003D0326" w:rsidP="004E4ECA">
      <w:pPr>
        <w:pStyle w:val="StandardWeb"/>
        <w:spacing w:line="276" w:lineRule="auto"/>
        <w:jc w:val="both"/>
        <w:rPr>
          <w:rFonts w:ascii="Arial" w:hAnsi="Arial" w:cs="Arial"/>
        </w:rPr>
      </w:pPr>
      <w:r w:rsidRPr="0069618B">
        <w:rPr>
          <w:rFonts w:ascii="Arial" w:hAnsi="Arial" w:cs="Arial"/>
        </w:rPr>
        <w:t>Neben den FC-Profis dürfen an einem FC-RENNTAG natürlich Hennes</w:t>
      </w:r>
      <w:r w:rsidR="004E4ECA">
        <w:rPr>
          <w:rFonts w:ascii="Arial" w:hAnsi="Arial" w:cs="Arial"/>
        </w:rPr>
        <w:t xml:space="preserve"> IX</w:t>
      </w:r>
      <w:r w:rsidRPr="0069618B">
        <w:rPr>
          <w:rFonts w:ascii="Arial" w:hAnsi="Arial" w:cs="Arial"/>
        </w:rPr>
        <w:t xml:space="preserve"> und </w:t>
      </w:r>
      <w:r w:rsidR="005650DF" w:rsidRPr="0069618B">
        <w:rPr>
          <w:rFonts w:ascii="Arial" w:hAnsi="Arial" w:cs="Arial"/>
        </w:rPr>
        <w:t xml:space="preserve">die </w:t>
      </w:r>
      <w:r w:rsidRPr="0069618B">
        <w:rPr>
          <w:rFonts w:ascii="Arial" w:hAnsi="Arial" w:cs="Arial"/>
        </w:rPr>
        <w:t>FC-Tombola</w:t>
      </w:r>
      <w:r w:rsidR="004E4ECA">
        <w:rPr>
          <w:rFonts w:ascii="Arial" w:hAnsi="Arial" w:cs="Arial"/>
        </w:rPr>
        <w:t xml:space="preserve"> STARS4KIDS</w:t>
      </w:r>
      <w:r w:rsidRPr="0069618B">
        <w:rPr>
          <w:rFonts w:ascii="Arial" w:hAnsi="Arial" w:cs="Arial"/>
        </w:rPr>
        <w:t xml:space="preserve"> nicht fehlen. </w:t>
      </w:r>
      <w:r w:rsidR="004E4ECA">
        <w:rPr>
          <w:rFonts w:ascii="Arial" w:hAnsi="Arial" w:cs="Arial"/>
        </w:rPr>
        <w:t>Hennes IX</w:t>
      </w:r>
      <w:r w:rsidRPr="0069618B">
        <w:rPr>
          <w:rFonts w:ascii="Arial" w:hAnsi="Arial" w:cs="Arial"/>
        </w:rPr>
        <w:t xml:space="preserve"> kommt gerne in den Weidenpescher Park und erfüllt seinen Fans den ein oder anderen Foto Wunsch. Eröffnet wird der Renntag von den Cheerleadern des 1. FC Köln mit einer stimmungsvollen Show auf dem Geläuf vor der Haupttribüne. </w:t>
      </w:r>
      <w:r w:rsidR="0047287E" w:rsidRPr="0069618B">
        <w:rPr>
          <w:rFonts w:ascii="Arial" w:hAnsi="Arial" w:cs="Arial"/>
        </w:rPr>
        <w:t>Im Rahmen der Tombola haben FC-Fans wieder die Möglichkeit einzigartige Sachpreise zu gewinnen. Getragenen Trikots</w:t>
      </w:r>
      <w:r w:rsidR="004E4ECA">
        <w:rPr>
          <w:rFonts w:ascii="Arial" w:hAnsi="Arial" w:cs="Arial"/>
        </w:rPr>
        <w:t xml:space="preserve"> der Spieler</w:t>
      </w:r>
      <w:r w:rsidR="0047287E" w:rsidRPr="0069618B">
        <w:rPr>
          <w:rFonts w:ascii="Arial" w:hAnsi="Arial" w:cs="Arial"/>
        </w:rPr>
        <w:t xml:space="preserve">, Schuhe oder Handschuhe sind Beispiele für ein außergewöhnliches Angebot. Alle Einnahmen der Tombola fließen direkt an die FC-Stiftung und deren angeschlossene Projekte.  </w:t>
      </w:r>
      <w:r w:rsidR="004E4ECA" w:rsidRPr="004E4ECA">
        <w:rPr>
          <w:rFonts w:ascii="Arial" w:hAnsi="Arial" w:cs="Arial"/>
        </w:rPr>
        <w:t>Der Pänzclub des FC ist mit dem Pänzclub-Hennes, der großen Fußball-Dartsscheibe und einem Infostand vor Ort. Als exklusive Sonderprämie für den Abschluss einer Mitgliedschaft am Infostand gibt es am FC-Renntag einen signierten Autogrammkartensatz der FC-Profis. Im Fanmobil gibt es zudem eine Vielzahl an FC-Fanartikeln zu entdecken.</w:t>
      </w:r>
    </w:p>
    <w:p w14:paraId="73D7DAFB" w14:textId="77777777" w:rsidR="00F84EE2" w:rsidRDefault="004E4ECA" w:rsidP="005B6698">
      <w:pPr>
        <w:pStyle w:val="StandardWeb"/>
        <w:spacing w:line="276" w:lineRule="auto"/>
        <w:jc w:val="both"/>
        <w:rPr>
          <w:rFonts w:ascii="Arial" w:hAnsi="Arial" w:cs="Arial"/>
        </w:rPr>
      </w:pPr>
      <w:r w:rsidRPr="004E4ECA">
        <w:rPr>
          <w:rFonts w:ascii="Arial" w:hAnsi="Arial" w:cs="Arial"/>
        </w:rPr>
        <w:t>Für die kleinen Gäste gibt es jede Menge Unterhaltung, darunter Pony-Reiten, eine Hüpfburg, die Telekom Torwand und das beliebte Maskottchen Galoppi, das für Fotos und Autogramme bereitsteht. Zudem können sich die Kinder beim Kinderschminken kreativ austoben.</w:t>
      </w:r>
    </w:p>
    <w:p w14:paraId="7E806A4B" w14:textId="59FB09E1" w:rsidR="003D0326" w:rsidRPr="0069618B" w:rsidRDefault="00F84EE2" w:rsidP="005B6698">
      <w:pPr>
        <w:pStyle w:val="StandardWeb"/>
        <w:spacing w:line="276" w:lineRule="auto"/>
        <w:jc w:val="both"/>
        <w:rPr>
          <w:rFonts w:ascii="Arial" w:hAnsi="Arial" w:cs="Arial"/>
          <w:b/>
          <w:bCs/>
        </w:rPr>
      </w:pPr>
      <w:r>
        <w:rPr>
          <w:rFonts w:ascii="Arial" w:hAnsi="Arial" w:cs="Arial"/>
          <w:b/>
          <w:bCs/>
        </w:rPr>
        <w:t xml:space="preserve">Radio Köln </w:t>
      </w:r>
      <w:r w:rsidR="003D0326" w:rsidRPr="0069618B">
        <w:rPr>
          <w:rFonts w:ascii="Arial" w:hAnsi="Arial" w:cs="Arial"/>
          <w:b/>
          <w:bCs/>
        </w:rPr>
        <w:t xml:space="preserve">FC-Reporter Guido </w:t>
      </w:r>
      <w:r w:rsidR="0047287E" w:rsidRPr="0069618B">
        <w:rPr>
          <w:rFonts w:ascii="Arial" w:hAnsi="Arial" w:cs="Arial"/>
          <w:b/>
          <w:bCs/>
        </w:rPr>
        <w:t>Ostrowski</w:t>
      </w:r>
      <w:r w:rsidR="003D0326" w:rsidRPr="0069618B">
        <w:rPr>
          <w:rFonts w:ascii="Arial" w:hAnsi="Arial" w:cs="Arial"/>
          <w:b/>
          <w:bCs/>
        </w:rPr>
        <w:t xml:space="preserve"> kommentiert den Preis des 1. FC Köln live von der Rennbahn</w:t>
      </w:r>
    </w:p>
    <w:p w14:paraId="64DB75B5" w14:textId="34042F9F" w:rsidR="003D0326" w:rsidRDefault="003D0326" w:rsidP="002F0A65">
      <w:pPr>
        <w:pStyle w:val="StandardWeb"/>
        <w:spacing w:line="276" w:lineRule="auto"/>
        <w:jc w:val="both"/>
        <w:rPr>
          <w:rFonts w:ascii="Arial" w:hAnsi="Arial" w:cs="Arial"/>
        </w:rPr>
      </w:pPr>
      <w:r w:rsidRPr="0069618B">
        <w:rPr>
          <w:rFonts w:ascii="Arial" w:hAnsi="Arial" w:cs="Arial"/>
        </w:rPr>
        <w:t xml:space="preserve">Seine Reportagen für Radio Köln von den Spielen des 1. FC Köln sind schon längst Kult. Am Ostermontag wechselt Guido Ostrowski wieder die Sportart und kommentiert live vor Ort mit Rennbahn-Kommentator Marvin Schridde den Preis des </w:t>
      </w:r>
      <w:r w:rsidRPr="00F84EE2">
        <w:rPr>
          <w:rFonts w:ascii="Arial" w:hAnsi="Arial" w:cs="Arial"/>
        </w:rPr>
        <w:t xml:space="preserve">1. FC Köln (4. Rennen Start um 15.35 Uhr). </w:t>
      </w:r>
    </w:p>
    <w:p w14:paraId="588FD203" w14:textId="7B0A7519" w:rsidR="005B6698" w:rsidRPr="0069618B" w:rsidRDefault="005B6698" w:rsidP="005B6698">
      <w:pPr>
        <w:pStyle w:val="StandardWeb"/>
        <w:spacing w:line="276" w:lineRule="auto"/>
        <w:jc w:val="both"/>
        <w:rPr>
          <w:rFonts w:ascii="Arial" w:hAnsi="Arial" w:cs="Arial"/>
          <w:b/>
          <w:bCs/>
        </w:rPr>
      </w:pPr>
      <w:r w:rsidRPr="0069618B">
        <w:rPr>
          <w:rFonts w:ascii="Arial" w:hAnsi="Arial" w:cs="Arial"/>
          <w:b/>
          <w:bCs/>
        </w:rPr>
        <w:lastRenderedPageBreak/>
        <w:t xml:space="preserve">Weitere </w:t>
      </w:r>
      <w:r w:rsidR="00F84EE2">
        <w:rPr>
          <w:rFonts w:ascii="Arial" w:hAnsi="Arial" w:cs="Arial"/>
          <w:b/>
          <w:bCs/>
        </w:rPr>
        <w:t>Infos</w:t>
      </w:r>
      <w:r w:rsidRPr="0069618B">
        <w:rPr>
          <w:rFonts w:ascii="Arial" w:hAnsi="Arial" w:cs="Arial"/>
          <w:b/>
          <w:bCs/>
        </w:rPr>
        <w:t xml:space="preserve"> zum FC-RENNTAG:</w:t>
      </w:r>
    </w:p>
    <w:p w14:paraId="7C8F5E61" w14:textId="77777777" w:rsidR="00EE5B87" w:rsidRDefault="005B6698" w:rsidP="00EE5B87">
      <w:pPr>
        <w:pStyle w:val="StandardWeb"/>
        <w:numPr>
          <w:ilvl w:val="0"/>
          <w:numId w:val="2"/>
        </w:numPr>
        <w:spacing w:before="0" w:beforeAutospacing="0" w:line="276" w:lineRule="auto"/>
        <w:jc w:val="both"/>
        <w:rPr>
          <w:rFonts w:ascii="Arial" w:hAnsi="Arial" w:cs="Arial"/>
        </w:rPr>
      </w:pPr>
      <w:r w:rsidRPr="00F84EE2">
        <w:rPr>
          <w:rFonts w:ascii="Arial" w:hAnsi="Arial" w:cs="Arial"/>
        </w:rPr>
        <w:t>Tickets gibt es im Kölngalopp</w:t>
      </w:r>
      <w:r w:rsidR="00F84EE2" w:rsidRPr="00F84EE2">
        <w:rPr>
          <w:rFonts w:ascii="Arial" w:hAnsi="Arial" w:cs="Arial"/>
        </w:rPr>
        <w:t>-</w:t>
      </w:r>
      <w:r w:rsidRPr="00F84EE2">
        <w:rPr>
          <w:rFonts w:ascii="Arial" w:hAnsi="Arial" w:cs="Arial"/>
        </w:rPr>
        <w:t xml:space="preserve">Onlineshop unter </w:t>
      </w:r>
      <w:hyperlink r:id="rId5" w:history="1">
        <w:r w:rsidRPr="00F84EE2">
          <w:rPr>
            <w:rStyle w:val="Hyperlink"/>
            <w:rFonts w:ascii="Arial" w:hAnsi="Arial" w:cs="Arial"/>
          </w:rPr>
          <w:t>www.koeln-galopp.de</w:t>
        </w:r>
      </w:hyperlink>
      <w:r w:rsidRPr="00F84EE2">
        <w:rPr>
          <w:rFonts w:ascii="Arial" w:hAnsi="Arial" w:cs="Arial"/>
        </w:rPr>
        <w:t xml:space="preserve"> ab </w:t>
      </w:r>
      <w:r w:rsidR="00D557FC" w:rsidRPr="00F84EE2">
        <w:rPr>
          <w:rFonts w:ascii="Arial" w:hAnsi="Arial" w:cs="Arial"/>
        </w:rPr>
        <w:t>12,00 EUR</w:t>
      </w:r>
      <w:r w:rsidR="00F84EE2" w:rsidRPr="00F84EE2">
        <w:rPr>
          <w:rFonts w:ascii="Arial" w:hAnsi="Arial" w:cs="Arial"/>
        </w:rPr>
        <w:t xml:space="preserve"> (Stehplatz inkl. Zugang Tribüne 2)</w:t>
      </w:r>
    </w:p>
    <w:p w14:paraId="3EC12653" w14:textId="77777777" w:rsidR="00EE5B87" w:rsidRDefault="00F84EE2" w:rsidP="00EE5B87">
      <w:pPr>
        <w:pStyle w:val="StandardWeb"/>
        <w:numPr>
          <w:ilvl w:val="0"/>
          <w:numId w:val="2"/>
        </w:numPr>
        <w:spacing w:before="0" w:beforeAutospacing="0" w:line="276" w:lineRule="auto"/>
        <w:jc w:val="both"/>
        <w:rPr>
          <w:rFonts w:ascii="Arial" w:hAnsi="Arial" w:cs="Arial"/>
        </w:rPr>
      </w:pPr>
      <w:r w:rsidRPr="00EE5B87">
        <w:rPr>
          <w:rFonts w:ascii="Arial" w:hAnsi="Arial" w:cs="Arial"/>
        </w:rPr>
        <w:t xml:space="preserve">Kinder unter 6 Jahren haben freien Eintritt, ab 6 Jahren 6,00 EUR </w:t>
      </w:r>
    </w:p>
    <w:p w14:paraId="2CC9515C" w14:textId="77777777" w:rsidR="00EE5B87" w:rsidRDefault="005B6698" w:rsidP="00EE5B87">
      <w:pPr>
        <w:pStyle w:val="StandardWeb"/>
        <w:numPr>
          <w:ilvl w:val="0"/>
          <w:numId w:val="2"/>
        </w:numPr>
        <w:spacing w:before="0" w:beforeAutospacing="0" w:line="276" w:lineRule="auto"/>
        <w:jc w:val="both"/>
        <w:rPr>
          <w:rFonts w:ascii="Arial" w:hAnsi="Arial" w:cs="Arial"/>
        </w:rPr>
      </w:pPr>
      <w:r w:rsidRPr="00EE5B87">
        <w:rPr>
          <w:rFonts w:ascii="Arial" w:hAnsi="Arial" w:cs="Arial"/>
        </w:rPr>
        <w:t xml:space="preserve">Wettchance des Tages: </w:t>
      </w:r>
      <w:r w:rsidR="00A86510" w:rsidRPr="00EE5B87">
        <w:rPr>
          <w:rFonts w:ascii="Arial" w:hAnsi="Arial" w:cs="Arial"/>
        </w:rPr>
        <w:t>2</w:t>
      </w:r>
      <w:r w:rsidRPr="00EE5B87">
        <w:rPr>
          <w:rFonts w:ascii="Arial" w:hAnsi="Arial" w:cs="Arial"/>
        </w:rPr>
        <w:t>x Viererwette</w:t>
      </w:r>
      <w:r w:rsidR="00F84EE2" w:rsidRPr="00EE5B87">
        <w:rPr>
          <w:rFonts w:ascii="Arial" w:hAnsi="Arial" w:cs="Arial"/>
        </w:rPr>
        <w:t xml:space="preserve"> und 1x Premium Dreierwette</w:t>
      </w:r>
      <w:r w:rsidRPr="00EE5B87">
        <w:rPr>
          <w:rFonts w:ascii="Arial" w:hAnsi="Arial" w:cs="Arial"/>
        </w:rPr>
        <w:t xml:space="preserve"> mit jeweils 10.000 EUR Garantie</w:t>
      </w:r>
    </w:p>
    <w:p w14:paraId="270A6F74" w14:textId="70C0BAC0" w:rsidR="009248CA" w:rsidRPr="00EE5B87" w:rsidRDefault="008B707A" w:rsidP="00EE5B87">
      <w:pPr>
        <w:pStyle w:val="StandardWeb"/>
        <w:numPr>
          <w:ilvl w:val="0"/>
          <w:numId w:val="2"/>
        </w:numPr>
        <w:spacing w:before="0" w:beforeAutospacing="0" w:line="276" w:lineRule="auto"/>
        <w:jc w:val="both"/>
        <w:rPr>
          <w:rFonts w:ascii="Arial" w:hAnsi="Arial" w:cs="Arial"/>
        </w:rPr>
      </w:pPr>
      <w:r w:rsidRPr="00EE5B87">
        <w:rPr>
          <w:rFonts w:ascii="Arial" w:hAnsi="Arial" w:cs="Arial"/>
        </w:rPr>
        <w:t>Wein-Package</w:t>
      </w:r>
      <w:r w:rsidR="00F84EE2" w:rsidRPr="00EE5B87">
        <w:rPr>
          <w:rFonts w:ascii="Arial" w:hAnsi="Arial" w:cs="Arial"/>
        </w:rPr>
        <w:t xml:space="preserve"> ab 69,00 EUR</w:t>
      </w:r>
      <w:r w:rsidR="00EE5B87" w:rsidRPr="00EE5B87">
        <w:rPr>
          <w:rFonts w:ascii="Arial" w:hAnsi="Arial" w:cs="Arial"/>
        </w:rPr>
        <w:t xml:space="preserve"> (4 Personen + 1 Flasche Wein)</w:t>
      </w:r>
      <w:r w:rsidRPr="00EE5B87">
        <w:rPr>
          <w:rFonts w:ascii="Arial" w:hAnsi="Arial" w:cs="Arial"/>
        </w:rPr>
        <w:t xml:space="preserve"> wieder verfügbar!</w:t>
      </w:r>
    </w:p>
    <w:p w14:paraId="30653CF2" w14:textId="77777777" w:rsidR="00F84EE2" w:rsidRPr="00F84EE2" w:rsidRDefault="00D557FC" w:rsidP="00D557FC">
      <w:pPr>
        <w:pStyle w:val="StandardWeb"/>
        <w:spacing w:line="276" w:lineRule="auto"/>
        <w:jc w:val="both"/>
        <w:rPr>
          <w:rFonts w:ascii="Arial" w:hAnsi="Arial" w:cs="Arial"/>
        </w:rPr>
      </w:pPr>
      <w:r w:rsidRPr="00F84EE2">
        <w:rPr>
          <w:rFonts w:ascii="Arial" w:hAnsi="Arial" w:cs="Arial"/>
        </w:rPr>
        <w:t xml:space="preserve">Der FC-RENNTAG beginnt um 13:30 Uhr, </w:t>
      </w:r>
    </w:p>
    <w:p w14:paraId="2355775E" w14:textId="23CDFCBA" w:rsidR="00D557FC" w:rsidRDefault="00D557FC" w:rsidP="00D557FC">
      <w:pPr>
        <w:pStyle w:val="StandardWeb"/>
        <w:spacing w:line="276" w:lineRule="auto"/>
        <w:jc w:val="both"/>
        <w:rPr>
          <w:rFonts w:ascii="Arial" w:hAnsi="Arial" w:cs="Arial"/>
        </w:rPr>
      </w:pPr>
      <w:r w:rsidRPr="00F84EE2">
        <w:rPr>
          <w:rFonts w:ascii="Arial" w:hAnsi="Arial" w:cs="Arial"/>
        </w:rPr>
        <w:t>Start 1. Rennen um 14:00 Uhr (Einlass ab 11:30 Uhr)</w:t>
      </w:r>
    </w:p>
    <w:p w14:paraId="67CB944D" w14:textId="4F792F28" w:rsidR="00F84EE2" w:rsidRDefault="00F84EE2" w:rsidP="00D557FC">
      <w:pPr>
        <w:pStyle w:val="StandardWeb"/>
        <w:spacing w:line="276" w:lineRule="auto"/>
        <w:jc w:val="both"/>
        <w:rPr>
          <w:rFonts w:ascii="Arial" w:hAnsi="Arial" w:cs="Arial"/>
        </w:rPr>
      </w:pPr>
      <w:r>
        <w:rPr>
          <w:rFonts w:ascii="Arial" w:hAnsi="Arial" w:cs="Arial"/>
        </w:rPr>
        <w:t>Sauren Dachfonds-Preis (ex. Gerling Preis) 16:10 Uhr 5. Rennen</w:t>
      </w:r>
    </w:p>
    <w:p w14:paraId="2C6F0697" w14:textId="77777777" w:rsidR="00F84EE2" w:rsidRPr="00F84EE2" w:rsidRDefault="00F84EE2" w:rsidP="00D557FC">
      <w:pPr>
        <w:pStyle w:val="StandardWeb"/>
        <w:spacing w:line="276" w:lineRule="auto"/>
        <w:jc w:val="both"/>
        <w:rPr>
          <w:rFonts w:ascii="Arial" w:hAnsi="Arial" w:cs="Arial"/>
        </w:rPr>
      </w:pPr>
    </w:p>
    <w:sectPr w:rsidR="00F84EE2" w:rsidRPr="00F84E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4D01"/>
    <w:multiLevelType w:val="hybridMultilevel"/>
    <w:tmpl w:val="616A7F26"/>
    <w:lvl w:ilvl="0" w:tplc="20F85138">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FD7ABC"/>
    <w:multiLevelType w:val="hybridMultilevel"/>
    <w:tmpl w:val="6700F898"/>
    <w:lvl w:ilvl="0" w:tplc="D12CFD6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1536043">
    <w:abstractNumId w:val="1"/>
  </w:num>
  <w:num w:numId="2" w16cid:durableId="7413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92"/>
    <w:rsid w:val="000A5C03"/>
    <w:rsid w:val="00152CB1"/>
    <w:rsid w:val="001B0F92"/>
    <w:rsid w:val="002C6EE2"/>
    <w:rsid w:val="002F0A65"/>
    <w:rsid w:val="003D0326"/>
    <w:rsid w:val="0047287E"/>
    <w:rsid w:val="004E4ECA"/>
    <w:rsid w:val="005650DF"/>
    <w:rsid w:val="005B6698"/>
    <w:rsid w:val="005E6E8C"/>
    <w:rsid w:val="00644445"/>
    <w:rsid w:val="006929F1"/>
    <w:rsid w:val="0069618B"/>
    <w:rsid w:val="006D534D"/>
    <w:rsid w:val="00712842"/>
    <w:rsid w:val="00786491"/>
    <w:rsid w:val="007D03AD"/>
    <w:rsid w:val="007D762D"/>
    <w:rsid w:val="007F220D"/>
    <w:rsid w:val="008B707A"/>
    <w:rsid w:val="00915A20"/>
    <w:rsid w:val="009248CA"/>
    <w:rsid w:val="009672ED"/>
    <w:rsid w:val="00A25EA6"/>
    <w:rsid w:val="00A82B03"/>
    <w:rsid w:val="00A86510"/>
    <w:rsid w:val="00AF7484"/>
    <w:rsid w:val="00B341B2"/>
    <w:rsid w:val="00B35974"/>
    <w:rsid w:val="00B43926"/>
    <w:rsid w:val="00C37A32"/>
    <w:rsid w:val="00C64219"/>
    <w:rsid w:val="00C72979"/>
    <w:rsid w:val="00CB29A5"/>
    <w:rsid w:val="00D557FC"/>
    <w:rsid w:val="00DC41D9"/>
    <w:rsid w:val="00DD4349"/>
    <w:rsid w:val="00E621FD"/>
    <w:rsid w:val="00EB400D"/>
    <w:rsid w:val="00EE5B87"/>
    <w:rsid w:val="00F84EE2"/>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D220"/>
  <w15:chartTrackingRefBased/>
  <w15:docId w15:val="{14220CD7-4A52-40AC-893C-17D4C162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0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0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0F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0F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0F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0F9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0F9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B0F9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0F9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0F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0F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0F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0F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0F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B0F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0F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B0F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0F92"/>
    <w:rPr>
      <w:rFonts w:eastAsiaTheme="majorEastAsia" w:cstheme="majorBidi"/>
      <w:color w:val="272727" w:themeColor="text1" w:themeTint="D8"/>
    </w:rPr>
  </w:style>
  <w:style w:type="paragraph" w:styleId="Titel">
    <w:name w:val="Title"/>
    <w:basedOn w:val="Standard"/>
    <w:next w:val="Standard"/>
    <w:link w:val="TitelZchn"/>
    <w:uiPriority w:val="10"/>
    <w:qFormat/>
    <w:rsid w:val="001B0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0F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0F9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0F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B0F9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0F92"/>
    <w:rPr>
      <w:i/>
      <w:iCs/>
      <w:color w:val="404040" w:themeColor="text1" w:themeTint="BF"/>
    </w:rPr>
  </w:style>
  <w:style w:type="paragraph" w:styleId="Listenabsatz">
    <w:name w:val="List Paragraph"/>
    <w:basedOn w:val="Standard"/>
    <w:uiPriority w:val="34"/>
    <w:qFormat/>
    <w:rsid w:val="001B0F92"/>
    <w:pPr>
      <w:ind w:left="720"/>
      <w:contextualSpacing/>
    </w:pPr>
  </w:style>
  <w:style w:type="character" w:styleId="IntensiveHervorhebung">
    <w:name w:val="Intense Emphasis"/>
    <w:basedOn w:val="Absatz-Standardschriftart"/>
    <w:uiPriority w:val="21"/>
    <w:qFormat/>
    <w:rsid w:val="001B0F92"/>
    <w:rPr>
      <w:i/>
      <w:iCs/>
      <w:color w:val="0F4761" w:themeColor="accent1" w:themeShade="BF"/>
    </w:rPr>
  </w:style>
  <w:style w:type="paragraph" w:styleId="IntensivesZitat">
    <w:name w:val="Intense Quote"/>
    <w:basedOn w:val="Standard"/>
    <w:next w:val="Standard"/>
    <w:link w:val="IntensivesZitatZchn"/>
    <w:uiPriority w:val="30"/>
    <w:qFormat/>
    <w:rsid w:val="001B0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0F92"/>
    <w:rPr>
      <w:i/>
      <w:iCs/>
      <w:color w:val="0F4761" w:themeColor="accent1" w:themeShade="BF"/>
    </w:rPr>
  </w:style>
  <w:style w:type="character" w:styleId="IntensiverVerweis">
    <w:name w:val="Intense Reference"/>
    <w:basedOn w:val="Absatz-Standardschriftart"/>
    <w:uiPriority w:val="32"/>
    <w:qFormat/>
    <w:rsid w:val="001B0F92"/>
    <w:rPr>
      <w:b/>
      <w:bCs/>
      <w:smallCaps/>
      <w:color w:val="0F4761" w:themeColor="accent1" w:themeShade="BF"/>
      <w:spacing w:val="5"/>
    </w:rPr>
  </w:style>
  <w:style w:type="paragraph" w:styleId="StandardWeb">
    <w:name w:val="Normal (Web)"/>
    <w:basedOn w:val="Standard"/>
    <w:uiPriority w:val="99"/>
    <w:semiHidden/>
    <w:unhideWhenUsed/>
    <w:rsid w:val="001B0F92"/>
    <w:pPr>
      <w:spacing w:before="100" w:beforeAutospacing="1" w:after="100" w:afterAutospacing="1" w:line="240" w:lineRule="auto"/>
    </w:pPr>
    <w:rPr>
      <w:rFonts w:ascii="Aptos" w:hAnsi="Aptos" w:cs="Aptos"/>
      <w:kern w:val="0"/>
      <w:sz w:val="24"/>
      <w:szCs w:val="24"/>
      <w:lang w:eastAsia="de-DE"/>
      <w14:ligatures w14:val="none"/>
    </w:rPr>
  </w:style>
  <w:style w:type="character" w:styleId="Fett">
    <w:name w:val="Strong"/>
    <w:basedOn w:val="Absatz-Standardschriftart"/>
    <w:uiPriority w:val="22"/>
    <w:qFormat/>
    <w:rsid w:val="001B0F92"/>
    <w:rPr>
      <w:b/>
      <w:bCs/>
    </w:rPr>
  </w:style>
  <w:style w:type="character" w:styleId="Hyperlink">
    <w:name w:val="Hyperlink"/>
    <w:basedOn w:val="Absatz-Standardschriftart"/>
    <w:uiPriority w:val="99"/>
    <w:unhideWhenUsed/>
    <w:rsid w:val="005B6698"/>
    <w:rPr>
      <w:color w:val="467886" w:themeColor="hyperlink"/>
      <w:u w:val="single"/>
    </w:rPr>
  </w:style>
  <w:style w:type="character" w:styleId="NichtaufgelsteErwhnung">
    <w:name w:val="Unresolved Mention"/>
    <w:basedOn w:val="Absatz-Standardschriftart"/>
    <w:uiPriority w:val="99"/>
    <w:semiHidden/>
    <w:unhideWhenUsed/>
    <w:rsid w:val="005B6698"/>
    <w:rPr>
      <w:color w:val="605E5C"/>
      <w:shd w:val="clear" w:color="auto" w:fill="E1DFDD"/>
    </w:rPr>
  </w:style>
  <w:style w:type="paragraph" w:styleId="berarbeitung">
    <w:name w:val="Revision"/>
    <w:hidden/>
    <w:uiPriority w:val="99"/>
    <w:semiHidden/>
    <w:rsid w:val="00CB2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23654">
      <w:bodyDiv w:val="1"/>
      <w:marLeft w:val="0"/>
      <w:marRight w:val="0"/>
      <w:marTop w:val="0"/>
      <w:marBottom w:val="0"/>
      <w:divBdr>
        <w:top w:val="none" w:sz="0" w:space="0" w:color="auto"/>
        <w:left w:val="none" w:sz="0" w:space="0" w:color="auto"/>
        <w:bottom w:val="none" w:sz="0" w:space="0" w:color="auto"/>
        <w:right w:val="none" w:sz="0" w:space="0" w:color="auto"/>
      </w:divBdr>
    </w:div>
    <w:div w:id="315575387">
      <w:bodyDiv w:val="1"/>
      <w:marLeft w:val="0"/>
      <w:marRight w:val="0"/>
      <w:marTop w:val="0"/>
      <w:marBottom w:val="0"/>
      <w:divBdr>
        <w:top w:val="none" w:sz="0" w:space="0" w:color="auto"/>
        <w:left w:val="none" w:sz="0" w:space="0" w:color="auto"/>
        <w:bottom w:val="none" w:sz="0" w:space="0" w:color="auto"/>
        <w:right w:val="none" w:sz="0" w:space="0" w:color="auto"/>
      </w:divBdr>
    </w:div>
    <w:div w:id="418140490">
      <w:bodyDiv w:val="1"/>
      <w:marLeft w:val="0"/>
      <w:marRight w:val="0"/>
      <w:marTop w:val="0"/>
      <w:marBottom w:val="0"/>
      <w:divBdr>
        <w:top w:val="none" w:sz="0" w:space="0" w:color="auto"/>
        <w:left w:val="none" w:sz="0" w:space="0" w:color="auto"/>
        <w:bottom w:val="none" w:sz="0" w:space="0" w:color="auto"/>
        <w:right w:val="none" w:sz="0" w:space="0" w:color="auto"/>
      </w:divBdr>
    </w:div>
    <w:div w:id="496262999">
      <w:bodyDiv w:val="1"/>
      <w:marLeft w:val="0"/>
      <w:marRight w:val="0"/>
      <w:marTop w:val="0"/>
      <w:marBottom w:val="0"/>
      <w:divBdr>
        <w:top w:val="none" w:sz="0" w:space="0" w:color="auto"/>
        <w:left w:val="none" w:sz="0" w:space="0" w:color="auto"/>
        <w:bottom w:val="none" w:sz="0" w:space="0" w:color="auto"/>
        <w:right w:val="none" w:sz="0" w:space="0" w:color="auto"/>
      </w:divBdr>
    </w:div>
    <w:div w:id="537008585">
      <w:bodyDiv w:val="1"/>
      <w:marLeft w:val="0"/>
      <w:marRight w:val="0"/>
      <w:marTop w:val="0"/>
      <w:marBottom w:val="0"/>
      <w:divBdr>
        <w:top w:val="none" w:sz="0" w:space="0" w:color="auto"/>
        <w:left w:val="none" w:sz="0" w:space="0" w:color="auto"/>
        <w:bottom w:val="none" w:sz="0" w:space="0" w:color="auto"/>
        <w:right w:val="none" w:sz="0" w:space="0" w:color="auto"/>
      </w:divBdr>
    </w:div>
    <w:div w:id="1162819416">
      <w:bodyDiv w:val="1"/>
      <w:marLeft w:val="0"/>
      <w:marRight w:val="0"/>
      <w:marTop w:val="0"/>
      <w:marBottom w:val="0"/>
      <w:divBdr>
        <w:top w:val="none" w:sz="0" w:space="0" w:color="auto"/>
        <w:left w:val="none" w:sz="0" w:space="0" w:color="auto"/>
        <w:bottom w:val="none" w:sz="0" w:space="0" w:color="auto"/>
        <w:right w:val="none" w:sz="0" w:space="0" w:color="auto"/>
      </w:divBdr>
    </w:div>
    <w:div w:id="1681010340">
      <w:bodyDiv w:val="1"/>
      <w:marLeft w:val="0"/>
      <w:marRight w:val="0"/>
      <w:marTop w:val="0"/>
      <w:marBottom w:val="0"/>
      <w:divBdr>
        <w:top w:val="none" w:sz="0" w:space="0" w:color="auto"/>
        <w:left w:val="none" w:sz="0" w:space="0" w:color="auto"/>
        <w:bottom w:val="none" w:sz="0" w:space="0" w:color="auto"/>
        <w:right w:val="none" w:sz="0" w:space="0" w:color="auto"/>
      </w:divBdr>
    </w:div>
    <w:div w:id="1963950016">
      <w:bodyDiv w:val="1"/>
      <w:marLeft w:val="0"/>
      <w:marRight w:val="0"/>
      <w:marTop w:val="0"/>
      <w:marBottom w:val="0"/>
      <w:divBdr>
        <w:top w:val="none" w:sz="0" w:space="0" w:color="auto"/>
        <w:left w:val="none" w:sz="0" w:space="0" w:color="auto"/>
        <w:bottom w:val="none" w:sz="0" w:space="0" w:color="auto"/>
        <w:right w:val="none" w:sz="0" w:space="0" w:color="auto"/>
      </w:divBdr>
    </w:div>
    <w:div w:id="203537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5187</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cp:lastPrinted>2024-03-26T13:35:00Z</cp:lastPrinted>
  <dcterms:created xsi:type="dcterms:W3CDTF">2025-04-16T09:35:00Z</dcterms:created>
  <dcterms:modified xsi:type="dcterms:W3CDTF">2025-04-16T09:35:00Z</dcterms:modified>
</cp:coreProperties>
</file>