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B26B4" w14:textId="77777777" w:rsidR="00217813" w:rsidRDefault="00217813" w:rsidP="00217813">
      <w:pPr>
        <w:spacing w:after="200"/>
        <w:jc w:val="both"/>
        <w:rPr>
          <w:rFonts w:eastAsia="Times New Roman" w:cstheme="minorHAnsi"/>
          <w:bCs/>
          <w:caps/>
          <w:color w:val="000000"/>
          <w:kern w:val="36"/>
          <w:lang w:eastAsia="de-DE"/>
        </w:rPr>
      </w:pPr>
      <w:r>
        <w:rPr>
          <w:rFonts w:cstheme="minorHAnsi"/>
          <w:noProof/>
          <w:sz w:val="20"/>
          <w:szCs w:val="20"/>
          <w:lang w:eastAsia="de-DE"/>
        </w:rPr>
        <w:drawing>
          <wp:inline distT="0" distB="0" distL="0" distR="0" wp14:anchorId="0BA92B90" wp14:editId="73F8FACB">
            <wp:extent cx="1471295" cy="812165"/>
            <wp:effectExtent l="19050" t="0" r="0" b="0"/>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5" cstate="print"/>
                    <a:srcRect/>
                    <a:stretch>
                      <a:fillRect/>
                    </a:stretch>
                  </pic:blipFill>
                  <pic:spPr bwMode="auto">
                    <a:xfrm>
                      <a:off x="0" y="0"/>
                      <a:ext cx="1471295" cy="812165"/>
                    </a:xfrm>
                    <a:prstGeom prst="rect">
                      <a:avLst/>
                    </a:prstGeom>
                    <a:noFill/>
                    <a:ln w="9525">
                      <a:noFill/>
                      <a:miter lim="800000"/>
                      <a:headEnd/>
                      <a:tailEnd/>
                    </a:ln>
                  </pic:spPr>
                </pic:pic>
              </a:graphicData>
            </a:graphic>
          </wp:inline>
        </w:drawing>
      </w:r>
      <w:r>
        <w:rPr>
          <w:rFonts w:eastAsia="Times New Roman" w:cstheme="minorHAnsi"/>
          <w:bCs/>
          <w:caps/>
          <w:color w:val="000000"/>
          <w:kern w:val="36"/>
          <w:lang w:eastAsia="de-DE"/>
        </w:rPr>
        <w:t>Pressemitteilung, 9. Juni 2025</w:t>
      </w:r>
    </w:p>
    <w:p w14:paraId="4CA88B46" w14:textId="77777777" w:rsidR="00217813" w:rsidRDefault="00217813" w:rsidP="00217813">
      <w:pPr>
        <w:spacing w:after="200"/>
        <w:jc w:val="both"/>
        <w:rPr>
          <w:rFonts w:eastAsia="Times New Roman" w:cstheme="minorHAnsi"/>
          <w:bCs/>
          <w:caps/>
          <w:color w:val="000000"/>
          <w:kern w:val="36"/>
          <w:lang w:eastAsia="de-DE"/>
        </w:rPr>
      </w:pPr>
    </w:p>
    <w:p w14:paraId="78F3EBFF" w14:textId="77777777" w:rsidR="00217813" w:rsidRDefault="00217813" w:rsidP="00217813">
      <w:pPr>
        <w:spacing w:after="200"/>
        <w:jc w:val="both"/>
        <w:rPr>
          <w:rFonts w:eastAsia="Times New Roman" w:cstheme="minorHAnsi"/>
          <w:b/>
          <w:bCs/>
          <w:caps/>
          <w:color w:val="000000"/>
          <w:kern w:val="36"/>
          <w:sz w:val="32"/>
          <w:szCs w:val="32"/>
          <w:lang w:eastAsia="de-DE"/>
        </w:rPr>
      </w:pPr>
      <w:proofErr w:type="spellStart"/>
      <w:r>
        <w:rPr>
          <w:rFonts w:eastAsia="Times New Roman" w:cstheme="minorHAnsi"/>
          <w:b/>
          <w:bCs/>
          <w:caps/>
          <w:color w:val="000000"/>
          <w:kern w:val="36"/>
          <w:sz w:val="32"/>
          <w:szCs w:val="32"/>
          <w:lang w:eastAsia="de-DE"/>
        </w:rPr>
        <w:t>Süßer</w:t>
      </w:r>
      <w:proofErr w:type="spellEnd"/>
      <w:r>
        <w:rPr>
          <w:rFonts w:eastAsia="Times New Roman" w:cstheme="minorHAnsi"/>
          <w:b/>
          <w:bCs/>
          <w:caps/>
          <w:color w:val="000000"/>
          <w:kern w:val="36"/>
          <w:sz w:val="32"/>
          <w:szCs w:val="32"/>
          <w:lang w:eastAsia="de-DE"/>
        </w:rPr>
        <w:t xml:space="preserve"> Sieg für Zuckerhut </w:t>
      </w:r>
    </w:p>
    <w:p w14:paraId="40B1813C" w14:textId="77777777" w:rsidR="00217813" w:rsidRDefault="00217813" w:rsidP="00217813">
      <w:pPr>
        <w:spacing w:after="200"/>
        <w:jc w:val="both"/>
        <w:rPr>
          <w:rFonts w:eastAsia="Times New Roman" w:cstheme="minorHAnsi"/>
          <w:b/>
          <w:bCs/>
          <w:caps/>
          <w:color w:val="000000"/>
          <w:kern w:val="36"/>
          <w:sz w:val="24"/>
          <w:szCs w:val="24"/>
          <w:lang w:eastAsia="de-DE"/>
        </w:rPr>
      </w:pPr>
      <w:r>
        <w:rPr>
          <w:rFonts w:eastAsia="Times New Roman" w:cstheme="minorHAnsi"/>
          <w:b/>
          <w:bCs/>
          <w:caps/>
          <w:color w:val="000000"/>
          <w:kern w:val="36"/>
          <w:sz w:val="24"/>
          <w:szCs w:val="24"/>
          <w:lang w:eastAsia="de-DE"/>
        </w:rPr>
        <w:t>13.000 Besucher sehen den Heimsieg von Zuckerhut im Sparkasse KölnBonn – 190. Union-Rennen</w:t>
      </w:r>
    </w:p>
    <w:p w14:paraId="74B7AE57" w14:textId="77777777" w:rsidR="00217813" w:rsidRDefault="00217813" w:rsidP="00217813">
      <w:pPr>
        <w:jc w:val="both"/>
        <w:rPr>
          <w:rFonts w:eastAsia="Times New Roman" w:cstheme="minorHAnsi"/>
          <w:iCs/>
          <w:color w:val="000000"/>
          <w:lang w:eastAsia="de-DE"/>
        </w:rPr>
      </w:pPr>
      <w:r>
        <w:rPr>
          <w:rFonts w:eastAsia="Times New Roman" w:cstheme="minorHAnsi"/>
          <w:iCs/>
          <w:color w:val="000000"/>
          <w:lang w:eastAsia="de-DE"/>
        </w:rPr>
        <w:t>Der Favorit für das IDEE 156. Deutsche Derby (Gruppe I, 650.000 Euro, 2.400 m), das</w:t>
      </w:r>
    </w:p>
    <w:p w14:paraId="45A82DC0" w14:textId="77777777" w:rsidR="00217813" w:rsidRDefault="00217813" w:rsidP="00217813">
      <w:pPr>
        <w:jc w:val="both"/>
        <w:rPr>
          <w:rFonts w:eastAsia="Times New Roman" w:cstheme="minorHAnsi"/>
          <w:iCs/>
          <w:color w:val="000000"/>
          <w:lang w:eastAsia="de-DE"/>
        </w:rPr>
      </w:pPr>
      <w:r>
        <w:rPr>
          <w:rFonts w:eastAsia="Times New Roman" w:cstheme="minorHAnsi"/>
          <w:iCs/>
          <w:color w:val="000000"/>
          <w:lang w:eastAsia="de-DE"/>
        </w:rPr>
        <w:t>bedeutendste Galopprennen des Jahres hierzulande am 6. Juli 2025 in Hamburg, heißt seit</w:t>
      </w:r>
    </w:p>
    <w:p w14:paraId="5FEFF930" w14:textId="76997721" w:rsidR="00217813" w:rsidRDefault="00217813" w:rsidP="00217813">
      <w:pPr>
        <w:jc w:val="both"/>
        <w:rPr>
          <w:rFonts w:eastAsia="Times New Roman" w:cstheme="minorHAnsi"/>
          <w:iCs/>
          <w:color w:val="000000"/>
          <w:lang w:eastAsia="de-DE"/>
        </w:rPr>
      </w:pPr>
      <w:r>
        <w:rPr>
          <w:rFonts w:eastAsia="Times New Roman" w:cstheme="minorHAnsi"/>
          <w:iCs/>
          <w:color w:val="000000"/>
          <w:lang w:eastAsia="de-DE"/>
        </w:rPr>
        <w:t xml:space="preserve">diesem Pfingstmontag, nicht ganz überraschend, Zuckerhut. Der von Peter Schiergen auf der Kölner Heimatbahn in Weidenpesch für das Gestüt </w:t>
      </w:r>
      <w:proofErr w:type="spellStart"/>
      <w:r w:rsidR="00365941">
        <w:rPr>
          <w:rFonts w:eastAsia="Times New Roman" w:cstheme="minorHAnsi"/>
          <w:iCs/>
          <w:color w:val="000000"/>
          <w:lang w:eastAsia="de-DE"/>
        </w:rPr>
        <w:t>Hachtsee</w:t>
      </w:r>
      <w:proofErr w:type="spellEnd"/>
      <w:r w:rsidR="00365941">
        <w:rPr>
          <w:rFonts w:eastAsia="Times New Roman" w:cstheme="minorHAnsi"/>
          <w:iCs/>
          <w:color w:val="000000"/>
          <w:lang w:eastAsia="de-DE"/>
        </w:rPr>
        <w:t xml:space="preserve"> trainierte</w:t>
      </w:r>
      <w:r>
        <w:rPr>
          <w:rFonts w:eastAsia="Times New Roman" w:cstheme="minorHAnsi"/>
          <w:iCs/>
          <w:color w:val="000000"/>
          <w:lang w:eastAsia="de-DE"/>
        </w:rPr>
        <w:t xml:space="preserve"> dreijährige Almanzor-Sohn</w:t>
      </w:r>
    </w:p>
    <w:p w14:paraId="1437897F" w14:textId="77777777" w:rsidR="00217813" w:rsidRDefault="00217813" w:rsidP="00217813">
      <w:pPr>
        <w:jc w:val="both"/>
        <w:rPr>
          <w:rFonts w:eastAsia="Times New Roman" w:cstheme="minorHAnsi"/>
          <w:iCs/>
          <w:color w:val="000000"/>
          <w:lang w:eastAsia="de-DE"/>
        </w:rPr>
      </w:pPr>
      <w:r>
        <w:rPr>
          <w:rFonts w:eastAsia="Times New Roman" w:cstheme="minorHAnsi"/>
          <w:iCs/>
          <w:color w:val="000000"/>
          <w:lang w:eastAsia="de-DE"/>
        </w:rPr>
        <w:t>gewann mit dem Sparkasse KölnBonn – 190. Union-Rennen (Gruppe 2, 70.000 Euro, 2.200</w:t>
      </w:r>
    </w:p>
    <w:p w14:paraId="31A2858F" w14:textId="77777777" w:rsidR="00217813" w:rsidRDefault="00217813" w:rsidP="00217813">
      <w:pPr>
        <w:jc w:val="both"/>
        <w:rPr>
          <w:rFonts w:eastAsia="Times New Roman" w:cstheme="minorHAnsi"/>
          <w:iCs/>
          <w:color w:val="000000"/>
          <w:lang w:eastAsia="de-DE"/>
        </w:rPr>
      </w:pPr>
      <w:r>
        <w:rPr>
          <w:rFonts w:eastAsia="Times New Roman" w:cstheme="minorHAnsi"/>
          <w:iCs/>
          <w:color w:val="000000"/>
          <w:lang w:eastAsia="de-DE"/>
        </w:rPr>
        <w:t xml:space="preserve">m) die wichtigste Vorprüfung für das Blaue Band auf der Rennbahn im </w:t>
      </w:r>
      <w:proofErr w:type="spellStart"/>
      <w:r>
        <w:rPr>
          <w:rFonts w:eastAsia="Times New Roman" w:cstheme="minorHAnsi"/>
          <w:iCs/>
          <w:color w:val="000000"/>
          <w:lang w:eastAsia="de-DE"/>
        </w:rPr>
        <w:t>Weidenpescher</w:t>
      </w:r>
      <w:proofErr w:type="spellEnd"/>
    </w:p>
    <w:p w14:paraId="42EA902C" w14:textId="77777777" w:rsidR="00217813" w:rsidRDefault="00217813" w:rsidP="00217813">
      <w:pPr>
        <w:jc w:val="both"/>
        <w:rPr>
          <w:rFonts w:eastAsia="Times New Roman" w:cstheme="minorHAnsi"/>
          <w:iCs/>
          <w:color w:val="000000"/>
          <w:lang w:eastAsia="de-DE"/>
        </w:rPr>
      </w:pPr>
      <w:r>
        <w:rPr>
          <w:rFonts w:eastAsia="Times New Roman" w:cstheme="minorHAnsi"/>
          <w:iCs/>
          <w:color w:val="000000"/>
          <w:lang w:eastAsia="de-DE"/>
        </w:rPr>
        <w:t xml:space="preserve">Park in Köln. Jockey-Star Andrasch Starke (51) saß im Sattel des 3,5:1-Favoriten. Zuckerhut avancierte damit zum Nachfolger von </w:t>
      </w:r>
      <w:proofErr w:type="spellStart"/>
      <w:r>
        <w:rPr>
          <w:rFonts w:eastAsia="Times New Roman" w:cstheme="minorHAnsi"/>
          <w:iCs/>
          <w:color w:val="000000"/>
          <w:lang w:eastAsia="de-DE"/>
        </w:rPr>
        <w:t>Narrativo</w:t>
      </w:r>
      <w:proofErr w:type="spellEnd"/>
      <w:r>
        <w:rPr>
          <w:rFonts w:eastAsia="Times New Roman" w:cstheme="minorHAnsi"/>
          <w:iCs/>
          <w:color w:val="000000"/>
          <w:lang w:eastAsia="de-DE"/>
        </w:rPr>
        <w:t xml:space="preserve">, der 2024 dieses Rennen gewonnen hatte. Für Starke war es der 6. Sieg in der Kölner Union, seit er 1997 das erste Mal mit </w:t>
      </w:r>
      <w:proofErr w:type="spellStart"/>
      <w:r>
        <w:rPr>
          <w:rFonts w:eastAsia="Times New Roman" w:cstheme="minorHAnsi"/>
          <w:iCs/>
          <w:color w:val="000000"/>
          <w:lang w:eastAsia="de-DE"/>
        </w:rPr>
        <w:t>Caitano</w:t>
      </w:r>
      <w:proofErr w:type="spellEnd"/>
      <w:r>
        <w:rPr>
          <w:rFonts w:eastAsia="Times New Roman" w:cstheme="minorHAnsi"/>
          <w:iCs/>
          <w:color w:val="000000"/>
          <w:lang w:eastAsia="de-DE"/>
        </w:rPr>
        <w:t xml:space="preserve"> gewinnen konnte.</w:t>
      </w:r>
    </w:p>
    <w:p w14:paraId="3BA9BDED" w14:textId="77777777" w:rsidR="00217813" w:rsidRDefault="00217813" w:rsidP="00217813">
      <w:pPr>
        <w:jc w:val="both"/>
        <w:rPr>
          <w:rFonts w:eastAsia="Times New Roman" w:cstheme="minorHAnsi"/>
          <w:iCs/>
          <w:color w:val="000000"/>
          <w:lang w:eastAsia="de-DE"/>
        </w:rPr>
      </w:pPr>
      <w:r>
        <w:rPr>
          <w:rFonts w:eastAsia="Times New Roman" w:cstheme="minorHAnsi"/>
          <w:iCs/>
          <w:color w:val="000000"/>
          <w:lang w:eastAsia="de-DE"/>
        </w:rPr>
        <w:t>Aus hinteren Regionen stürmte Zuckerhut im siebenköpfigen Feld der Konkurrenz</w:t>
      </w:r>
    </w:p>
    <w:p w14:paraId="79E8140C" w14:textId="77777777" w:rsidR="00217813" w:rsidRDefault="00217813" w:rsidP="00217813">
      <w:pPr>
        <w:jc w:val="both"/>
        <w:rPr>
          <w:rFonts w:eastAsia="Times New Roman" w:cstheme="minorHAnsi"/>
          <w:iCs/>
          <w:color w:val="000000"/>
          <w:lang w:eastAsia="de-DE"/>
        </w:rPr>
      </w:pPr>
      <w:r>
        <w:rPr>
          <w:rFonts w:eastAsia="Times New Roman" w:cstheme="minorHAnsi"/>
          <w:iCs/>
          <w:color w:val="000000"/>
          <w:lang w:eastAsia="de-DE"/>
        </w:rPr>
        <w:t>mit einer Leichtigkeit davon, die die 13.000 Besucher begeisterte. Ohne dass Andrasch Starke</w:t>
      </w:r>
    </w:p>
    <w:p w14:paraId="5756003A" w14:textId="77777777" w:rsidR="00217813" w:rsidRDefault="00217813" w:rsidP="00217813">
      <w:pPr>
        <w:jc w:val="both"/>
        <w:rPr>
          <w:rFonts w:eastAsia="Times New Roman" w:cstheme="minorHAnsi"/>
          <w:iCs/>
          <w:color w:val="000000"/>
          <w:lang w:eastAsia="de-DE"/>
        </w:rPr>
      </w:pPr>
      <w:r>
        <w:rPr>
          <w:rFonts w:eastAsia="Times New Roman" w:cstheme="minorHAnsi"/>
          <w:iCs/>
          <w:color w:val="000000"/>
          <w:lang w:eastAsia="de-DE"/>
        </w:rPr>
        <w:t>kaum einen Finger zu rühren brauchte, war Zuckerhut bei seiner spektakulären</w:t>
      </w:r>
    </w:p>
    <w:p w14:paraId="19539241" w14:textId="77777777" w:rsidR="00217813" w:rsidRDefault="00217813" w:rsidP="00217813">
      <w:pPr>
        <w:jc w:val="both"/>
        <w:rPr>
          <w:rFonts w:eastAsia="Times New Roman" w:cstheme="minorHAnsi"/>
          <w:iCs/>
          <w:color w:val="000000"/>
          <w:lang w:eastAsia="de-DE"/>
        </w:rPr>
      </w:pPr>
      <w:r>
        <w:rPr>
          <w:rFonts w:eastAsia="Times New Roman" w:cstheme="minorHAnsi"/>
          <w:iCs/>
          <w:color w:val="000000"/>
          <w:lang w:eastAsia="de-DE"/>
        </w:rPr>
        <w:t>Vorstellung im Bilde. Eine Länge trennten den beim dritten Start zum zweiten Mal</w:t>
      </w:r>
    </w:p>
    <w:p w14:paraId="361E91A5" w14:textId="77777777" w:rsidR="00217813" w:rsidRDefault="00217813" w:rsidP="00217813">
      <w:pPr>
        <w:jc w:val="both"/>
        <w:rPr>
          <w:rFonts w:eastAsia="Times New Roman" w:cstheme="minorHAnsi"/>
          <w:iCs/>
          <w:color w:val="000000"/>
          <w:lang w:eastAsia="de-DE"/>
        </w:rPr>
      </w:pPr>
      <w:r>
        <w:rPr>
          <w:rFonts w:eastAsia="Times New Roman" w:cstheme="minorHAnsi"/>
          <w:iCs/>
          <w:color w:val="000000"/>
          <w:lang w:eastAsia="de-DE"/>
        </w:rPr>
        <w:t xml:space="preserve">siegreichen Hengst von Hochkönig (Nina </w:t>
      </w:r>
      <w:proofErr w:type="spellStart"/>
      <w:r>
        <w:rPr>
          <w:rFonts w:eastAsia="Times New Roman" w:cstheme="minorHAnsi"/>
          <w:iCs/>
          <w:color w:val="000000"/>
          <w:lang w:eastAsia="de-DE"/>
        </w:rPr>
        <w:t>Baltromei</w:t>
      </w:r>
      <w:proofErr w:type="spellEnd"/>
      <w:r>
        <w:rPr>
          <w:rFonts w:eastAsia="Times New Roman" w:cstheme="minorHAnsi"/>
          <w:iCs/>
          <w:color w:val="000000"/>
          <w:lang w:eastAsia="de-DE"/>
        </w:rPr>
        <w:t xml:space="preserve">) auf Platz zwei. Auch der Mülheimer Gast des Stalles </w:t>
      </w:r>
      <w:proofErr w:type="spellStart"/>
      <w:r>
        <w:rPr>
          <w:rFonts w:eastAsia="Times New Roman" w:cstheme="minorHAnsi"/>
          <w:iCs/>
          <w:color w:val="000000"/>
          <w:lang w:eastAsia="de-DE"/>
        </w:rPr>
        <w:t>Cloverleaf</w:t>
      </w:r>
      <w:proofErr w:type="spellEnd"/>
      <w:r>
        <w:rPr>
          <w:rFonts w:eastAsia="Times New Roman" w:cstheme="minorHAnsi"/>
          <w:iCs/>
          <w:color w:val="000000"/>
          <w:lang w:eastAsia="de-DE"/>
        </w:rPr>
        <w:t xml:space="preserve"> lief das erwartet gute Rennen. Dritter wurde der </w:t>
      </w:r>
      <w:proofErr w:type="spellStart"/>
      <w:r>
        <w:rPr>
          <w:rFonts w:eastAsia="Times New Roman" w:cstheme="minorHAnsi"/>
          <w:iCs/>
          <w:color w:val="000000"/>
          <w:lang w:eastAsia="de-DE"/>
        </w:rPr>
        <w:t>Ittlinger</w:t>
      </w:r>
      <w:proofErr w:type="spellEnd"/>
      <w:r>
        <w:rPr>
          <w:rFonts w:eastAsia="Times New Roman" w:cstheme="minorHAnsi"/>
          <w:iCs/>
          <w:color w:val="000000"/>
          <w:lang w:eastAsia="de-DE"/>
        </w:rPr>
        <w:t xml:space="preserve"> </w:t>
      </w:r>
      <w:proofErr w:type="spellStart"/>
      <w:r>
        <w:rPr>
          <w:rFonts w:eastAsia="Times New Roman" w:cstheme="minorHAnsi"/>
          <w:iCs/>
          <w:color w:val="000000"/>
          <w:lang w:eastAsia="de-DE"/>
        </w:rPr>
        <w:t>Abando</w:t>
      </w:r>
      <w:proofErr w:type="spellEnd"/>
      <w:r>
        <w:rPr>
          <w:rFonts w:eastAsia="Times New Roman" w:cstheme="minorHAnsi"/>
          <w:iCs/>
          <w:color w:val="000000"/>
          <w:lang w:eastAsia="de-DE"/>
        </w:rPr>
        <w:t xml:space="preserve"> vor Sedano.</w:t>
      </w:r>
    </w:p>
    <w:p w14:paraId="4DC62C1A" w14:textId="77777777" w:rsidR="00217813" w:rsidRDefault="00217813" w:rsidP="00217813">
      <w:pPr>
        <w:jc w:val="both"/>
        <w:rPr>
          <w:rFonts w:eastAsia="Times New Roman" w:cstheme="minorHAnsi"/>
          <w:iCs/>
          <w:color w:val="000000"/>
          <w:lang w:eastAsia="de-DE"/>
        </w:rPr>
      </w:pPr>
      <w:r>
        <w:rPr>
          <w:rFonts w:eastAsia="Times New Roman" w:cstheme="minorHAnsi"/>
          <w:iCs/>
          <w:color w:val="000000"/>
          <w:lang w:eastAsia="de-DE"/>
        </w:rPr>
        <w:t>Man darf gespannt sein, wie es in drei Wochen im Derby aussehen wird.</w:t>
      </w:r>
    </w:p>
    <w:p w14:paraId="4696AE06" w14:textId="77777777" w:rsidR="00217813" w:rsidRDefault="00217813" w:rsidP="00217813">
      <w:pPr>
        <w:jc w:val="both"/>
        <w:rPr>
          <w:rFonts w:eastAsia="Times New Roman" w:cstheme="minorHAnsi"/>
          <w:iCs/>
          <w:color w:val="000000"/>
          <w:lang w:eastAsia="de-DE"/>
        </w:rPr>
      </w:pPr>
    </w:p>
    <w:p w14:paraId="1D9EE816" w14:textId="77777777" w:rsidR="00217813" w:rsidRDefault="00217813" w:rsidP="00217813">
      <w:pPr>
        <w:jc w:val="both"/>
        <w:rPr>
          <w:rFonts w:eastAsia="Times New Roman" w:cstheme="minorHAnsi"/>
          <w:b/>
          <w:iCs/>
          <w:color w:val="000000"/>
          <w:lang w:eastAsia="de-DE"/>
        </w:rPr>
      </w:pPr>
      <w:r>
        <w:rPr>
          <w:rFonts w:eastAsia="Times New Roman" w:cstheme="minorHAnsi"/>
          <w:b/>
          <w:iCs/>
          <w:color w:val="000000"/>
          <w:lang w:eastAsia="de-DE"/>
        </w:rPr>
        <w:t>STIMMEN:</w:t>
      </w:r>
    </w:p>
    <w:p w14:paraId="743A478A" w14:textId="77777777" w:rsidR="00217813" w:rsidRDefault="00217813" w:rsidP="00217813">
      <w:pPr>
        <w:jc w:val="both"/>
        <w:rPr>
          <w:rFonts w:eastAsia="Times New Roman" w:cstheme="minorHAnsi"/>
          <w:iCs/>
          <w:color w:val="000000"/>
          <w:lang w:eastAsia="de-DE"/>
        </w:rPr>
      </w:pPr>
    </w:p>
    <w:p w14:paraId="7AD77822" w14:textId="77777777" w:rsidR="00217813" w:rsidRDefault="00217813" w:rsidP="00217813">
      <w:pPr>
        <w:jc w:val="both"/>
        <w:rPr>
          <w:rFonts w:eastAsia="Times New Roman" w:cstheme="minorHAnsi"/>
          <w:i/>
          <w:iCs/>
          <w:color w:val="000000"/>
          <w:lang w:eastAsia="de-DE"/>
        </w:rPr>
      </w:pPr>
      <w:r>
        <w:rPr>
          <w:rFonts w:eastAsia="Times New Roman" w:cstheme="minorHAnsi"/>
          <w:iCs/>
          <w:color w:val="000000"/>
          <w:lang w:eastAsia="de-DE"/>
        </w:rPr>
        <w:t>Andrasch Starke (Reiter des Siegers Zuckerhut): „</w:t>
      </w:r>
      <w:r>
        <w:rPr>
          <w:rFonts w:eastAsia="Times New Roman" w:cstheme="minorHAnsi"/>
          <w:i/>
          <w:iCs/>
          <w:color w:val="000000"/>
          <w:lang w:eastAsia="de-DE"/>
        </w:rPr>
        <w:t>Er hatte gut gearbeitet und ich sollte ihn aus der Reserve reiten. Als die Lücke aufging hat er sofort reagiert. Das macht Spaß, wenn man ans Derby denkt.“</w:t>
      </w:r>
    </w:p>
    <w:p w14:paraId="3728AC0F" w14:textId="77777777" w:rsidR="00217813" w:rsidRDefault="00217813" w:rsidP="00217813">
      <w:pPr>
        <w:jc w:val="both"/>
        <w:rPr>
          <w:rFonts w:eastAsia="Times New Roman" w:cstheme="minorHAnsi"/>
          <w:iCs/>
          <w:color w:val="000000"/>
          <w:lang w:eastAsia="de-DE"/>
        </w:rPr>
      </w:pPr>
    </w:p>
    <w:p w14:paraId="2E5D9118" w14:textId="77777777" w:rsidR="00217813" w:rsidRDefault="00217813" w:rsidP="00217813">
      <w:pPr>
        <w:jc w:val="both"/>
        <w:rPr>
          <w:rFonts w:eastAsia="Times New Roman" w:cstheme="minorHAnsi"/>
          <w:i/>
          <w:iCs/>
          <w:color w:val="000000"/>
          <w:lang w:eastAsia="de-DE"/>
        </w:rPr>
      </w:pPr>
      <w:r>
        <w:rPr>
          <w:rFonts w:eastAsia="Times New Roman" w:cstheme="minorHAnsi"/>
          <w:iCs/>
          <w:color w:val="000000"/>
          <w:lang w:eastAsia="de-DE"/>
        </w:rPr>
        <w:t>Peter Schiergen (Trainer von Zuckerhut); „</w:t>
      </w:r>
      <w:r>
        <w:rPr>
          <w:rFonts w:eastAsia="Times New Roman" w:cstheme="minorHAnsi"/>
          <w:i/>
          <w:iCs/>
          <w:color w:val="000000"/>
          <w:lang w:eastAsia="de-DE"/>
        </w:rPr>
        <w:t>Er ist ein ganz tolles Pferd. Andrasch hat ihm ein ideales Rennen verschafft.“</w:t>
      </w:r>
    </w:p>
    <w:p w14:paraId="569410CC" w14:textId="77777777" w:rsidR="00217813" w:rsidRDefault="00217813" w:rsidP="00217813">
      <w:pPr>
        <w:jc w:val="both"/>
        <w:rPr>
          <w:rFonts w:eastAsia="Times New Roman" w:cstheme="minorHAnsi"/>
          <w:iCs/>
          <w:color w:val="000000"/>
          <w:lang w:eastAsia="de-DE"/>
        </w:rPr>
      </w:pPr>
    </w:p>
    <w:p w14:paraId="09553C1A" w14:textId="77777777" w:rsidR="00217813" w:rsidRDefault="00217813" w:rsidP="00217813">
      <w:pPr>
        <w:jc w:val="both"/>
        <w:rPr>
          <w:rFonts w:eastAsia="Times New Roman" w:cstheme="minorHAnsi"/>
          <w:i/>
          <w:iCs/>
          <w:color w:val="000000"/>
          <w:lang w:eastAsia="de-DE"/>
        </w:rPr>
      </w:pPr>
      <w:r>
        <w:rPr>
          <w:rFonts w:eastAsia="Times New Roman" w:cstheme="minorHAnsi"/>
          <w:iCs/>
          <w:color w:val="000000"/>
          <w:lang w:eastAsia="de-DE"/>
        </w:rPr>
        <w:t xml:space="preserve">Yasmin </w:t>
      </w:r>
      <w:proofErr w:type="spellStart"/>
      <w:r>
        <w:rPr>
          <w:rFonts w:eastAsia="Times New Roman" w:cstheme="minorHAnsi"/>
          <w:iCs/>
          <w:color w:val="000000"/>
          <w:lang w:eastAsia="de-DE"/>
        </w:rPr>
        <w:t>Almenräder</w:t>
      </w:r>
      <w:proofErr w:type="spellEnd"/>
      <w:r>
        <w:rPr>
          <w:rFonts w:eastAsia="Times New Roman" w:cstheme="minorHAnsi"/>
          <w:iCs/>
          <w:color w:val="000000"/>
          <w:lang w:eastAsia="de-DE"/>
        </w:rPr>
        <w:t xml:space="preserve"> (Trainerin des zweitplatzierten Hochkönig: </w:t>
      </w:r>
      <w:r>
        <w:rPr>
          <w:rFonts w:eastAsia="Times New Roman" w:cstheme="minorHAnsi"/>
          <w:i/>
          <w:iCs/>
          <w:color w:val="000000"/>
          <w:lang w:eastAsia="de-DE"/>
        </w:rPr>
        <w:t>„Wir sind sehr happy, alles topp. Jetzt müssen wir ihn nur noch frisch halten fürs Derby.“</w:t>
      </w:r>
    </w:p>
    <w:p w14:paraId="25EF6AB1" w14:textId="77777777" w:rsidR="00217813" w:rsidRDefault="00217813" w:rsidP="00217813">
      <w:pPr>
        <w:jc w:val="both"/>
        <w:rPr>
          <w:rFonts w:eastAsia="Times New Roman" w:cstheme="minorHAnsi"/>
          <w:i/>
          <w:iCs/>
          <w:color w:val="000000"/>
          <w:lang w:eastAsia="de-DE"/>
        </w:rPr>
      </w:pPr>
    </w:p>
    <w:p w14:paraId="6CDCD972" w14:textId="77777777" w:rsidR="00217813" w:rsidRDefault="00217813" w:rsidP="00217813">
      <w:pPr>
        <w:jc w:val="both"/>
        <w:rPr>
          <w:rFonts w:eastAsia="Times New Roman" w:cstheme="minorHAnsi"/>
          <w:color w:val="000000"/>
          <w:lang w:eastAsia="de-DE"/>
        </w:rPr>
      </w:pPr>
      <w:r>
        <w:rPr>
          <w:rFonts w:eastAsia="Times New Roman" w:cstheme="minorHAnsi"/>
          <w:b/>
          <w:iCs/>
          <w:color w:val="000000"/>
          <w:lang w:eastAsia="de-DE"/>
        </w:rPr>
        <w:t xml:space="preserve"> „Kölscher“ Eröffnungssieg durch Piu Bella und </w:t>
      </w:r>
      <w:proofErr w:type="spellStart"/>
      <w:r>
        <w:rPr>
          <w:rFonts w:eastAsia="Times New Roman" w:cstheme="minorHAnsi"/>
          <w:b/>
          <w:iCs/>
          <w:color w:val="000000"/>
          <w:lang w:eastAsia="de-DE"/>
        </w:rPr>
        <w:t>Ismahane</w:t>
      </w:r>
      <w:proofErr w:type="spellEnd"/>
      <w:r>
        <w:rPr>
          <w:rFonts w:eastAsia="Times New Roman" w:cstheme="minorHAnsi"/>
          <w:b/>
          <w:iCs/>
          <w:color w:val="000000"/>
          <w:lang w:eastAsia="de-DE"/>
        </w:rPr>
        <w:t xml:space="preserve"> empfiehlt sich</w:t>
      </w:r>
    </w:p>
    <w:p w14:paraId="6F8EDFC0" w14:textId="77777777" w:rsidR="00217813" w:rsidRDefault="00217813" w:rsidP="00217813">
      <w:pPr>
        <w:jc w:val="both"/>
        <w:rPr>
          <w:rFonts w:eastAsia="Times New Roman" w:cstheme="minorHAnsi"/>
          <w:iCs/>
          <w:color w:val="000000"/>
          <w:lang w:eastAsia="de-DE"/>
        </w:rPr>
      </w:pPr>
    </w:p>
    <w:p w14:paraId="572AB3F9" w14:textId="77777777" w:rsidR="00217813" w:rsidRDefault="00217813" w:rsidP="00217813">
      <w:pPr>
        <w:jc w:val="both"/>
        <w:rPr>
          <w:rFonts w:eastAsia="Times New Roman" w:cstheme="minorHAnsi"/>
          <w:iCs/>
          <w:color w:val="000000"/>
          <w:lang w:eastAsia="de-DE"/>
        </w:rPr>
      </w:pPr>
      <w:r>
        <w:rPr>
          <w:rFonts w:eastAsia="Times New Roman" w:cstheme="minorHAnsi"/>
          <w:iCs/>
          <w:color w:val="000000"/>
          <w:lang w:eastAsia="de-DE"/>
        </w:rPr>
        <w:t xml:space="preserve">Begonnen hatte der Renntag, der mit gutem Besuch bei Frühlingstemperaturen von um die 20 Grad über die Bühne ging, mit einem Rennen für Dreijährige über 1.400 Meter. Der Sieg ging nicht unerwartet an die von Andreas Suborics im </w:t>
      </w:r>
      <w:proofErr w:type="spellStart"/>
      <w:r>
        <w:rPr>
          <w:rFonts w:eastAsia="Times New Roman" w:cstheme="minorHAnsi"/>
          <w:iCs/>
          <w:color w:val="000000"/>
          <w:lang w:eastAsia="de-DE"/>
        </w:rPr>
        <w:t>Weidenpescher</w:t>
      </w:r>
      <w:proofErr w:type="spellEnd"/>
      <w:r>
        <w:rPr>
          <w:rFonts w:eastAsia="Times New Roman" w:cstheme="minorHAnsi"/>
          <w:iCs/>
          <w:color w:val="000000"/>
          <w:lang w:eastAsia="de-DE"/>
        </w:rPr>
        <w:t xml:space="preserve"> Park trainierte Piu Bella des Stalles </w:t>
      </w:r>
      <w:proofErr w:type="spellStart"/>
      <w:r>
        <w:rPr>
          <w:rFonts w:eastAsia="Times New Roman" w:cstheme="minorHAnsi"/>
          <w:iCs/>
          <w:color w:val="000000"/>
          <w:lang w:eastAsia="de-DE"/>
        </w:rPr>
        <w:t>Simply</w:t>
      </w:r>
      <w:proofErr w:type="spellEnd"/>
      <w:r>
        <w:rPr>
          <w:rFonts w:eastAsia="Times New Roman" w:cstheme="minorHAnsi"/>
          <w:iCs/>
          <w:color w:val="000000"/>
          <w:lang w:eastAsia="de-DE"/>
        </w:rPr>
        <w:t xml:space="preserve"> </w:t>
      </w:r>
      <w:proofErr w:type="spellStart"/>
      <w:r>
        <w:rPr>
          <w:rFonts w:eastAsia="Times New Roman" w:cstheme="minorHAnsi"/>
          <w:iCs/>
          <w:color w:val="000000"/>
          <w:lang w:eastAsia="de-DE"/>
        </w:rPr>
        <w:t>Red</w:t>
      </w:r>
      <w:proofErr w:type="spellEnd"/>
      <w:r>
        <w:rPr>
          <w:rFonts w:eastAsia="Times New Roman" w:cstheme="minorHAnsi"/>
          <w:iCs/>
          <w:color w:val="000000"/>
          <w:lang w:eastAsia="de-DE"/>
        </w:rPr>
        <w:t xml:space="preserve"> mit dem Franzosen Hugo Boutin im Sattel. Im zweiten Dreijährigen-Rennen des Tages gab es ein Finish, das die Besucher von den Sitzen riss. Drei Pferde auf Linie und einen Nasenvorteil für </w:t>
      </w:r>
      <w:proofErr w:type="spellStart"/>
      <w:r>
        <w:rPr>
          <w:rFonts w:eastAsia="Times New Roman" w:cstheme="minorHAnsi"/>
          <w:iCs/>
          <w:color w:val="000000"/>
          <w:lang w:eastAsia="de-DE"/>
        </w:rPr>
        <w:t>Ismahane</w:t>
      </w:r>
      <w:proofErr w:type="spellEnd"/>
      <w:r>
        <w:rPr>
          <w:rFonts w:eastAsia="Times New Roman" w:cstheme="minorHAnsi"/>
          <w:iCs/>
          <w:color w:val="000000"/>
          <w:lang w:eastAsia="de-DE"/>
        </w:rPr>
        <w:t xml:space="preserve"> unter dem Champion Thore Hammer-Hansen gegen Duchess of Lips und dem Außenseiter </w:t>
      </w:r>
      <w:proofErr w:type="spellStart"/>
      <w:r>
        <w:rPr>
          <w:rFonts w:eastAsia="Times New Roman" w:cstheme="minorHAnsi"/>
          <w:iCs/>
          <w:color w:val="000000"/>
          <w:lang w:eastAsia="de-DE"/>
        </w:rPr>
        <w:t>Danylov</w:t>
      </w:r>
      <w:proofErr w:type="spellEnd"/>
      <w:r>
        <w:rPr>
          <w:rFonts w:eastAsia="Times New Roman" w:cstheme="minorHAnsi"/>
          <w:iCs/>
          <w:color w:val="000000"/>
          <w:lang w:eastAsia="de-DE"/>
        </w:rPr>
        <w:t xml:space="preserve"> brauchte man sogar eine Vergrößerung der Zielfotografie. Marian Falk Weißmeier trainiert die Siegerin im Krefelder Stadtwald. </w:t>
      </w:r>
    </w:p>
    <w:p w14:paraId="1C472E9A" w14:textId="77777777" w:rsidR="00217813" w:rsidRDefault="00217813" w:rsidP="00217813">
      <w:pPr>
        <w:jc w:val="both"/>
        <w:rPr>
          <w:rFonts w:eastAsia="Times New Roman" w:cstheme="minorHAnsi"/>
          <w:iCs/>
          <w:color w:val="000000"/>
          <w:lang w:eastAsia="de-DE"/>
        </w:rPr>
      </w:pPr>
    </w:p>
    <w:p w14:paraId="71D386EF" w14:textId="77777777" w:rsidR="00217813" w:rsidRDefault="00217813" w:rsidP="00217813">
      <w:pPr>
        <w:jc w:val="both"/>
        <w:rPr>
          <w:rFonts w:eastAsia="Times New Roman" w:cstheme="minorHAnsi"/>
          <w:b/>
          <w:iCs/>
          <w:color w:val="000000"/>
          <w:lang w:eastAsia="de-DE"/>
        </w:rPr>
      </w:pPr>
      <w:r>
        <w:rPr>
          <w:rFonts w:eastAsia="Times New Roman" w:cstheme="minorHAnsi"/>
          <w:b/>
          <w:iCs/>
          <w:color w:val="000000"/>
          <w:lang w:eastAsia="de-DE"/>
        </w:rPr>
        <w:lastRenderedPageBreak/>
        <w:t>FAZIT:</w:t>
      </w:r>
    </w:p>
    <w:p w14:paraId="5AEC797B" w14:textId="77777777" w:rsidR="00217813" w:rsidRDefault="00217813" w:rsidP="00217813">
      <w:pPr>
        <w:jc w:val="both"/>
        <w:rPr>
          <w:rFonts w:eastAsia="Times New Roman" w:cstheme="minorHAnsi"/>
          <w:b/>
          <w:iCs/>
          <w:color w:val="000000"/>
          <w:lang w:eastAsia="de-DE"/>
        </w:rPr>
      </w:pPr>
    </w:p>
    <w:p w14:paraId="3CFD4ADC" w14:textId="77777777" w:rsidR="00217813" w:rsidRDefault="00217813" w:rsidP="00217813">
      <w:pPr>
        <w:jc w:val="both"/>
        <w:rPr>
          <w:rFonts w:eastAsia="Times New Roman" w:cstheme="minorHAnsi"/>
          <w:iCs/>
          <w:color w:val="000000"/>
          <w:lang w:eastAsia="de-DE"/>
        </w:rPr>
      </w:pPr>
      <w:r>
        <w:rPr>
          <w:rFonts w:eastAsia="Times New Roman" w:cstheme="minorHAnsi"/>
          <w:iCs/>
          <w:color w:val="000000"/>
          <w:lang w:eastAsia="de-DE"/>
        </w:rPr>
        <w:t>Privatkundenvorständin Sonja Hausmann von der Sparkasse KölnBonn zieht ebenfalls eine positive Bilanz:</w:t>
      </w:r>
      <w:r>
        <w:rPr>
          <w:rFonts w:eastAsia="Times New Roman" w:cstheme="minorHAnsi"/>
          <w:i/>
          <w:iCs/>
          <w:color w:val="000000"/>
          <w:lang w:eastAsia="de-DE"/>
        </w:rPr>
        <w:t xml:space="preserve"> „Mehrere tausend Besucherinnen und Besucher konnten am Pfingstmontag einen mitreißenden Renntag auf der Galopprennbahn in Köln-Weidenpesch miterleben. Von spannenden Finishs in neun Rennen bis zu vielen Familien-Attraktionen wurde ein abwechslungsreiches Programm geboten. Groß und Klein kamen voll auf ihre Kosten. Höhepunkt war die 190. Auflage des legendären Union-Rennens mit der Sparkasse KölnBonn als Namensgeberin. Wir freuen uns, dass wir als Partnerin dieses hochkarätigen und vielfältigen Renntags erneut zum Erfolg beitragen konnten. Für mich steht fest: Der nächste Renntag kann kommen; gerne bin ich im nächsten Jahr wieder dabei!“</w:t>
      </w:r>
    </w:p>
    <w:p w14:paraId="5C2DB855" w14:textId="77777777" w:rsidR="00217813" w:rsidRDefault="00217813" w:rsidP="00217813">
      <w:pPr>
        <w:jc w:val="both"/>
        <w:rPr>
          <w:rFonts w:eastAsia="Times New Roman" w:cstheme="minorHAnsi"/>
          <w:iCs/>
          <w:color w:val="000000"/>
          <w:lang w:eastAsia="de-DE"/>
        </w:rPr>
      </w:pPr>
    </w:p>
    <w:p w14:paraId="6105699F" w14:textId="77777777" w:rsidR="00217813" w:rsidRDefault="00217813" w:rsidP="00217813">
      <w:pPr>
        <w:jc w:val="both"/>
        <w:rPr>
          <w:rFonts w:eastAsia="Times New Roman" w:cstheme="minorHAnsi"/>
          <w:i/>
          <w:iCs/>
          <w:color w:val="000000"/>
          <w:lang w:eastAsia="de-DE"/>
        </w:rPr>
      </w:pPr>
      <w:r>
        <w:rPr>
          <w:rFonts w:eastAsia="Times New Roman" w:cstheme="minorHAnsi"/>
          <w:iCs/>
          <w:color w:val="000000"/>
          <w:lang w:eastAsia="de-DE"/>
        </w:rPr>
        <w:t xml:space="preserve">Renn-Verein-Geschäftsführer Philipp Hein: </w:t>
      </w:r>
      <w:r>
        <w:rPr>
          <w:rFonts w:eastAsia="Times New Roman" w:cstheme="minorHAnsi"/>
          <w:i/>
          <w:iCs/>
          <w:color w:val="000000"/>
          <w:lang w:eastAsia="de-DE"/>
        </w:rPr>
        <w:t>„Es war eines der spannendsten Sparkasse KölnBonn –</w:t>
      </w:r>
    </w:p>
    <w:p w14:paraId="27B1E350" w14:textId="77777777" w:rsidR="00217813" w:rsidRDefault="00217813" w:rsidP="00217813">
      <w:pPr>
        <w:jc w:val="both"/>
        <w:rPr>
          <w:rFonts w:eastAsia="Times New Roman" w:cstheme="minorHAnsi"/>
          <w:i/>
          <w:iCs/>
          <w:color w:val="000000"/>
          <w:lang w:eastAsia="de-DE"/>
        </w:rPr>
      </w:pPr>
      <w:r>
        <w:rPr>
          <w:rFonts w:eastAsia="Times New Roman" w:cstheme="minorHAnsi"/>
          <w:i/>
          <w:iCs/>
          <w:color w:val="000000"/>
          <w:lang w:eastAsia="de-DE"/>
        </w:rPr>
        <w:t>Union-Rennen der letzten Jahre. Wir haben einen fantastischen Sieger gesehen, der nun</w:t>
      </w:r>
    </w:p>
    <w:p w14:paraId="6E6A32C6" w14:textId="77777777" w:rsidR="00217813" w:rsidRDefault="00217813" w:rsidP="00217813">
      <w:pPr>
        <w:jc w:val="both"/>
        <w:rPr>
          <w:rFonts w:eastAsia="Times New Roman" w:cstheme="minorHAnsi"/>
          <w:i/>
          <w:iCs/>
          <w:color w:val="000000"/>
          <w:lang w:eastAsia="de-DE"/>
        </w:rPr>
      </w:pPr>
      <w:r>
        <w:rPr>
          <w:rFonts w:eastAsia="Times New Roman" w:cstheme="minorHAnsi"/>
          <w:i/>
          <w:iCs/>
          <w:color w:val="000000"/>
          <w:lang w:eastAsia="de-DE"/>
        </w:rPr>
        <w:t xml:space="preserve">Mitfavorit für das Derby in Hamburg ist. Unser Dank gilt der Sparkasse KölnBonn, die auch in diesem Jahr der Sponsor des Sparkasse KölnBonn – Union-Rennen und des Renntages war.“  </w:t>
      </w:r>
    </w:p>
    <w:p w14:paraId="7B2AD767" w14:textId="77777777" w:rsidR="00217813" w:rsidRDefault="00217813" w:rsidP="00217813">
      <w:pPr>
        <w:jc w:val="both"/>
        <w:rPr>
          <w:rFonts w:eastAsia="Times New Roman" w:cstheme="minorHAnsi"/>
          <w:iCs/>
          <w:color w:val="000000"/>
          <w:lang w:eastAsia="de-DE"/>
        </w:rPr>
      </w:pPr>
    </w:p>
    <w:p w14:paraId="359685D3" w14:textId="77777777" w:rsidR="00217813" w:rsidRDefault="00217813" w:rsidP="00217813">
      <w:pPr>
        <w:jc w:val="both"/>
        <w:rPr>
          <w:rFonts w:eastAsia="Times New Roman" w:cstheme="minorHAnsi"/>
          <w:iCs/>
          <w:color w:val="000000"/>
          <w:lang w:eastAsia="de-DE"/>
        </w:rPr>
      </w:pPr>
    </w:p>
    <w:p w14:paraId="6A98CFC8" w14:textId="77777777" w:rsidR="00217813" w:rsidRDefault="00217813" w:rsidP="00217813">
      <w:pPr>
        <w:jc w:val="both"/>
        <w:rPr>
          <w:rFonts w:eastAsia="Times New Roman" w:cstheme="minorHAnsi"/>
          <w:color w:val="000000"/>
          <w:lang w:eastAsia="de-DE"/>
        </w:rPr>
      </w:pPr>
      <w:r>
        <w:rPr>
          <w:rFonts w:cstheme="minorHAnsi"/>
          <w:b/>
          <w:color w:val="000000"/>
        </w:rPr>
        <w:t>AUSBLICK</w:t>
      </w:r>
      <w:r>
        <w:rPr>
          <w:rFonts w:cstheme="minorHAnsi"/>
          <w:color w:val="000000"/>
        </w:rPr>
        <w:t xml:space="preserve">: </w:t>
      </w:r>
      <w:r>
        <w:rPr>
          <w:rFonts w:eastAsia="Times New Roman" w:cstheme="minorHAnsi"/>
          <w:color w:val="000000"/>
          <w:lang w:eastAsia="de-DE"/>
        </w:rPr>
        <w:t xml:space="preserve">Die nächste Galoppveranstaltung in Köln-Weidenpesch findet bereits am 19. Juni (Fronleichnam) mit dem FRÜH Sommer-Renntag statt. </w:t>
      </w:r>
    </w:p>
    <w:p w14:paraId="03682D96" w14:textId="77777777" w:rsidR="00271A4E" w:rsidRPr="00E779A9" w:rsidRDefault="00271A4E" w:rsidP="00271A4E">
      <w:pPr>
        <w:rPr>
          <w:rFonts w:eastAsia="Times New Roman" w:cstheme="minorHAnsi"/>
          <w:b/>
          <w:iCs/>
          <w:color w:val="000000"/>
          <w:lang w:eastAsia="de-DE"/>
        </w:rPr>
      </w:pPr>
    </w:p>
    <w:p w14:paraId="4EA9859E" w14:textId="77777777" w:rsidR="00D32FA3" w:rsidRPr="00E779A9" w:rsidRDefault="00D32FA3" w:rsidP="00D32FA3">
      <w:pPr>
        <w:rPr>
          <w:rFonts w:eastAsia="Times New Roman" w:cstheme="minorHAnsi"/>
          <w:i/>
          <w:iCs/>
          <w:color w:val="000000"/>
          <w:lang w:eastAsia="de-DE"/>
        </w:rPr>
      </w:pPr>
    </w:p>
    <w:p w14:paraId="5877EC18" w14:textId="77777777" w:rsidR="00271A4E" w:rsidRDefault="00271A4E" w:rsidP="00D32FA3">
      <w:pPr>
        <w:rPr>
          <w:rFonts w:ascii="Calibri" w:eastAsia="Times New Roman" w:hAnsi="Calibri" w:cs="Calibri"/>
          <w:i/>
          <w:iCs/>
          <w:color w:val="000000"/>
          <w:lang w:eastAsia="de-DE"/>
        </w:rPr>
      </w:pPr>
    </w:p>
    <w:sectPr w:rsidR="00271A4E" w:rsidSect="003057B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EEC"/>
    <w:rsid w:val="00072412"/>
    <w:rsid w:val="00096A20"/>
    <w:rsid w:val="0015714E"/>
    <w:rsid w:val="00217813"/>
    <w:rsid w:val="00257C8B"/>
    <w:rsid w:val="00260A0B"/>
    <w:rsid w:val="00271A4E"/>
    <w:rsid w:val="002913DB"/>
    <w:rsid w:val="003057B1"/>
    <w:rsid w:val="003210C5"/>
    <w:rsid w:val="00351980"/>
    <w:rsid w:val="00362EEC"/>
    <w:rsid w:val="00365941"/>
    <w:rsid w:val="003C23BD"/>
    <w:rsid w:val="0045177A"/>
    <w:rsid w:val="00493440"/>
    <w:rsid w:val="00546796"/>
    <w:rsid w:val="005C1098"/>
    <w:rsid w:val="006F0F0B"/>
    <w:rsid w:val="007D2B23"/>
    <w:rsid w:val="008469E7"/>
    <w:rsid w:val="009061E2"/>
    <w:rsid w:val="00906387"/>
    <w:rsid w:val="00A516BD"/>
    <w:rsid w:val="00AD4AEC"/>
    <w:rsid w:val="00BA47DE"/>
    <w:rsid w:val="00C52209"/>
    <w:rsid w:val="00C62EDE"/>
    <w:rsid w:val="00C85FDF"/>
    <w:rsid w:val="00D32FA3"/>
    <w:rsid w:val="00DB6239"/>
    <w:rsid w:val="00E779A9"/>
    <w:rsid w:val="00F62B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B0905"/>
  <w15:docId w15:val="{4FF252B6-EB0A-4514-B34C-99832EC1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781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57C8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57C8B"/>
    <w:rPr>
      <w:rFonts w:ascii="Tahoma" w:hAnsi="Tahoma" w:cs="Tahoma"/>
      <w:sz w:val="16"/>
      <w:szCs w:val="16"/>
    </w:rPr>
  </w:style>
  <w:style w:type="paragraph" w:styleId="StandardWeb">
    <w:name w:val="Normal (Web)"/>
    <w:basedOn w:val="Standard"/>
    <w:uiPriority w:val="99"/>
    <w:unhideWhenUsed/>
    <w:rsid w:val="007D2B23"/>
    <w:pPr>
      <w:spacing w:before="100" w:beforeAutospacing="1" w:after="100" w:afterAutospacing="1"/>
    </w:pPr>
    <w:rPr>
      <w:rFonts w:ascii="Calibri" w:hAnsi="Calibri" w:cs="Calibri"/>
      <w:lang w:eastAsia="de-DE"/>
    </w:rPr>
  </w:style>
  <w:style w:type="character" w:styleId="Hyperlink">
    <w:name w:val="Hyperlink"/>
    <w:basedOn w:val="Absatz-Standardschriftart"/>
    <w:uiPriority w:val="99"/>
    <w:unhideWhenUsed/>
    <w:rsid w:val="007D2B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531674">
      <w:bodyDiv w:val="1"/>
      <w:marLeft w:val="0"/>
      <w:marRight w:val="0"/>
      <w:marTop w:val="0"/>
      <w:marBottom w:val="0"/>
      <w:divBdr>
        <w:top w:val="none" w:sz="0" w:space="0" w:color="auto"/>
        <w:left w:val="none" w:sz="0" w:space="0" w:color="auto"/>
        <w:bottom w:val="none" w:sz="0" w:space="0" w:color="auto"/>
        <w:right w:val="none" w:sz="0" w:space="0" w:color="auto"/>
      </w:divBdr>
    </w:div>
    <w:div w:id="2074305540">
      <w:bodyDiv w:val="1"/>
      <w:marLeft w:val="0"/>
      <w:marRight w:val="0"/>
      <w:marTop w:val="0"/>
      <w:marBottom w:val="0"/>
      <w:divBdr>
        <w:top w:val="none" w:sz="0" w:space="0" w:color="auto"/>
        <w:left w:val="none" w:sz="0" w:space="0" w:color="auto"/>
        <w:bottom w:val="none" w:sz="0" w:space="0" w:color="auto"/>
        <w:right w:val="none" w:sz="0" w:space="0" w:color="auto"/>
      </w:divBdr>
      <w:divsChild>
        <w:div w:id="1484466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50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BD3384-D274-43DF-A4D5-73F44CA00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3521</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Frost-RL</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Büro Kölner RV</cp:lastModifiedBy>
  <cp:revision>2</cp:revision>
  <dcterms:created xsi:type="dcterms:W3CDTF">2025-06-09T15:31:00Z</dcterms:created>
  <dcterms:modified xsi:type="dcterms:W3CDTF">2025-06-09T15:31:00Z</dcterms:modified>
</cp:coreProperties>
</file>