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46B4" w14:textId="28A022AF" w:rsidR="005B6698" w:rsidRPr="0069618B" w:rsidRDefault="005B6698" w:rsidP="0069618B">
      <w:pPr>
        <w:spacing w:line="276" w:lineRule="auto"/>
        <w:rPr>
          <w:rFonts w:ascii="Arial" w:hAnsi="Arial" w:cs="Arial"/>
          <w:b/>
          <w:bCs/>
          <w:sz w:val="24"/>
          <w:szCs w:val="24"/>
        </w:rPr>
      </w:pPr>
      <w:r w:rsidRPr="0069618B">
        <w:rPr>
          <w:rFonts w:ascii="Arial" w:hAnsi="Arial" w:cs="Arial"/>
          <w:b/>
          <w:bCs/>
          <w:sz w:val="24"/>
          <w:szCs w:val="24"/>
        </w:rPr>
        <w:t xml:space="preserve">Pressemitteilung </w:t>
      </w:r>
      <w:r w:rsidR="000C5851">
        <w:rPr>
          <w:rFonts w:ascii="Arial" w:hAnsi="Arial" w:cs="Arial"/>
          <w:b/>
          <w:bCs/>
          <w:sz w:val="24"/>
          <w:szCs w:val="24"/>
        </w:rPr>
        <w:t>31</w:t>
      </w:r>
      <w:r w:rsidRPr="0069618B">
        <w:rPr>
          <w:rFonts w:ascii="Arial" w:hAnsi="Arial" w:cs="Arial"/>
          <w:b/>
          <w:bCs/>
          <w:sz w:val="24"/>
          <w:szCs w:val="24"/>
        </w:rPr>
        <w:t xml:space="preserve">. </w:t>
      </w:r>
      <w:r w:rsidR="000C5851">
        <w:rPr>
          <w:rFonts w:ascii="Arial" w:hAnsi="Arial" w:cs="Arial"/>
          <w:b/>
          <w:bCs/>
          <w:sz w:val="24"/>
          <w:szCs w:val="24"/>
        </w:rPr>
        <w:t>März</w:t>
      </w:r>
      <w:r w:rsidRPr="0069618B">
        <w:rPr>
          <w:rFonts w:ascii="Arial" w:hAnsi="Arial" w:cs="Arial"/>
          <w:b/>
          <w:bCs/>
          <w:sz w:val="24"/>
          <w:szCs w:val="24"/>
        </w:rPr>
        <w:t xml:space="preserve"> 202</w:t>
      </w:r>
      <w:r w:rsidR="000C5851">
        <w:rPr>
          <w:rFonts w:ascii="Arial" w:hAnsi="Arial" w:cs="Arial"/>
          <w:b/>
          <w:bCs/>
          <w:sz w:val="24"/>
          <w:szCs w:val="24"/>
        </w:rPr>
        <w:t>6</w:t>
      </w:r>
      <w:r w:rsidR="00152CB1" w:rsidRPr="0069618B">
        <w:rPr>
          <w:rFonts w:ascii="Arial" w:hAnsi="Arial" w:cs="Arial"/>
          <w:b/>
          <w:bCs/>
          <w:sz w:val="24"/>
          <w:szCs w:val="24"/>
        </w:rPr>
        <w:t xml:space="preserve">                    </w:t>
      </w:r>
      <w:r w:rsidR="00D557FC" w:rsidRPr="0069618B">
        <w:rPr>
          <w:rFonts w:ascii="Arial" w:hAnsi="Arial" w:cs="Arial"/>
          <w:b/>
          <w:bCs/>
          <w:sz w:val="24"/>
          <w:szCs w:val="24"/>
        </w:rPr>
        <w:t xml:space="preserve">                                                           </w:t>
      </w:r>
    </w:p>
    <w:p w14:paraId="1A9A23E9" w14:textId="77777777" w:rsidR="005B6698" w:rsidRPr="0069618B" w:rsidRDefault="005B6698" w:rsidP="005B6698">
      <w:pPr>
        <w:spacing w:line="276" w:lineRule="auto"/>
        <w:jc w:val="both"/>
        <w:rPr>
          <w:rFonts w:ascii="Arial" w:hAnsi="Arial" w:cs="Arial"/>
          <w:b/>
          <w:bCs/>
          <w:sz w:val="24"/>
          <w:szCs w:val="24"/>
        </w:rPr>
      </w:pPr>
    </w:p>
    <w:p w14:paraId="1967AA97" w14:textId="6696AD5A" w:rsidR="00A86510" w:rsidRPr="00EB400D" w:rsidRDefault="00317300" w:rsidP="005B6698">
      <w:pPr>
        <w:spacing w:line="276" w:lineRule="auto"/>
        <w:jc w:val="both"/>
        <w:rPr>
          <w:rFonts w:ascii="Arial" w:hAnsi="Arial" w:cs="Arial"/>
          <w:b/>
          <w:bCs/>
          <w:sz w:val="28"/>
          <w:szCs w:val="28"/>
        </w:rPr>
      </w:pPr>
      <w:r>
        <w:rPr>
          <w:rFonts w:ascii="Arial" w:hAnsi="Arial" w:cs="Arial"/>
          <w:b/>
          <w:bCs/>
          <w:sz w:val="28"/>
          <w:szCs w:val="28"/>
        </w:rPr>
        <w:t xml:space="preserve">Zum Saisonstart kommt </w:t>
      </w:r>
      <w:r w:rsidR="00EB400D" w:rsidRPr="00EB400D">
        <w:rPr>
          <w:rFonts w:ascii="Arial" w:hAnsi="Arial" w:cs="Arial"/>
          <w:b/>
          <w:bCs/>
          <w:sz w:val="28"/>
          <w:szCs w:val="28"/>
        </w:rPr>
        <w:t xml:space="preserve">der FC auf die Rennbahn </w:t>
      </w:r>
      <w:r w:rsidR="00A86510" w:rsidRPr="00EB400D">
        <w:rPr>
          <w:rFonts w:ascii="Arial" w:hAnsi="Arial" w:cs="Arial"/>
          <w:b/>
          <w:bCs/>
          <w:sz w:val="28"/>
          <w:szCs w:val="28"/>
        </w:rPr>
        <w:t xml:space="preserve"> </w:t>
      </w:r>
    </w:p>
    <w:p w14:paraId="23B2AA85" w14:textId="0AB9BC94" w:rsidR="00152CB1" w:rsidRPr="004C7FD1" w:rsidRDefault="00CB29A5" w:rsidP="00152CB1">
      <w:pPr>
        <w:pStyle w:val="StandardWeb"/>
        <w:spacing w:line="276" w:lineRule="auto"/>
        <w:jc w:val="both"/>
        <w:rPr>
          <w:rFonts w:ascii="Arial" w:hAnsi="Arial" w:cs="Arial"/>
          <w:sz w:val="22"/>
          <w:szCs w:val="22"/>
        </w:rPr>
      </w:pPr>
      <w:r w:rsidRPr="004C7FD1">
        <w:rPr>
          <w:rFonts w:ascii="Arial" w:hAnsi="Arial" w:cs="Arial"/>
          <w:sz w:val="22"/>
          <w:szCs w:val="22"/>
        </w:rPr>
        <w:t>Wenn Galopprennsport auf den 1. FC Köln trifft, ist beste Unterhaltung garantiert: Am Ostermontag (</w:t>
      </w:r>
      <w:r w:rsidR="00317300" w:rsidRPr="004C7FD1">
        <w:rPr>
          <w:rFonts w:ascii="Arial" w:hAnsi="Arial" w:cs="Arial"/>
          <w:sz w:val="22"/>
          <w:szCs w:val="22"/>
        </w:rPr>
        <w:t>6</w:t>
      </w:r>
      <w:r w:rsidRPr="004C7FD1">
        <w:rPr>
          <w:rFonts w:ascii="Arial" w:hAnsi="Arial" w:cs="Arial"/>
          <w:sz w:val="22"/>
          <w:szCs w:val="22"/>
        </w:rPr>
        <w:t>. April) steigt auf der Kölner Galopprennbahn der traditionsreiche FC-R</w:t>
      </w:r>
      <w:r w:rsidR="00317300" w:rsidRPr="004C7FD1">
        <w:rPr>
          <w:rFonts w:ascii="Arial" w:hAnsi="Arial" w:cs="Arial"/>
          <w:sz w:val="22"/>
          <w:szCs w:val="22"/>
        </w:rPr>
        <w:t>ENNTAG</w:t>
      </w:r>
      <w:r w:rsidRPr="004C7FD1">
        <w:rPr>
          <w:rFonts w:ascii="Arial" w:hAnsi="Arial" w:cs="Arial"/>
          <w:sz w:val="22"/>
          <w:szCs w:val="22"/>
        </w:rPr>
        <w:t xml:space="preserve"> zugunsten der FC-Stiftung. Die Fans dürfen sich auf Spitzensport, ein buntes Familienprogramm und den Besuch zahlreicher FC-Profis freuen. Den offiziellen Startschuss gibt</w:t>
      </w:r>
      <w:r w:rsidR="00A95BF0">
        <w:rPr>
          <w:rFonts w:ascii="Arial" w:hAnsi="Arial" w:cs="Arial"/>
          <w:sz w:val="22"/>
          <w:szCs w:val="22"/>
        </w:rPr>
        <w:t xml:space="preserve"> der Kölner</w:t>
      </w:r>
      <w:r w:rsidRPr="004C7FD1">
        <w:rPr>
          <w:rFonts w:ascii="Arial" w:hAnsi="Arial" w:cs="Arial"/>
          <w:sz w:val="22"/>
          <w:szCs w:val="22"/>
        </w:rPr>
        <w:t xml:space="preserve"> Oberbürgermeister</w:t>
      </w:r>
      <w:r w:rsidR="00317300" w:rsidRPr="004C7FD1">
        <w:rPr>
          <w:rFonts w:ascii="Arial" w:hAnsi="Arial" w:cs="Arial"/>
          <w:sz w:val="22"/>
          <w:szCs w:val="22"/>
        </w:rPr>
        <w:t xml:space="preserve"> Torsten Burmester ab</w:t>
      </w:r>
      <w:r w:rsidRPr="004C7FD1">
        <w:rPr>
          <w:rFonts w:ascii="Arial" w:hAnsi="Arial" w:cs="Arial"/>
          <w:sz w:val="22"/>
          <w:szCs w:val="22"/>
        </w:rPr>
        <w:t xml:space="preserve"> 13:30 Uhr.</w:t>
      </w:r>
    </w:p>
    <w:p w14:paraId="0D9A0D88" w14:textId="154FA9F3" w:rsidR="004C7FD1" w:rsidRPr="004C7FD1" w:rsidRDefault="004C7FD1" w:rsidP="004C7FD1">
      <w:pPr>
        <w:pStyle w:val="StandardWeb"/>
        <w:spacing w:line="276" w:lineRule="auto"/>
        <w:jc w:val="both"/>
        <w:rPr>
          <w:rFonts w:ascii="Arial" w:hAnsi="Arial" w:cs="Arial"/>
          <w:b/>
          <w:bCs/>
        </w:rPr>
      </w:pPr>
      <w:r w:rsidRPr="004C7FD1">
        <w:rPr>
          <w:rFonts w:ascii="Arial" w:hAnsi="Arial" w:cs="Arial"/>
          <w:b/>
          <w:bCs/>
        </w:rPr>
        <w:t xml:space="preserve">Duell der Gruppe-Sieger </w:t>
      </w:r>
      <w:proofErr w:type="spellStart"/>
      <w:r w:rsidRPr="004C7FD1">
        <w:rPr>
          <w:rFonts w:ascii="Arial" w:hAnsi="Arial" w:cs="Arial"/>
          <w:b/>
          <w:bCs/>
        </w:rPr>
        <w:t>Alleno</w:t>
      </w:r>
      <w:proofErr w:type="spellEnd"/>
      <w:r w:rsidRPr="004C7FD1">
        <w:rPr>
          <w:rFonts w:ascii="Arial" w:hAnsi="Arial" w:cs="Arial"/>
          <w:b/>
          <w:bCs/>
        </w:rPr>
        <w:t xml:space="preserve"> und </w:t>
      </w:r>
      <w:proofErr w:type="spellStart"/>
      <w:r w:rsidRPr="004C7FD1">
        <w:rPr>
          <w:rFonts w:ascii="Arial" w:hAnsi="Arial" w:cs="Arial"/>
          <w:b/>
          <w:bCs/>
        </w:rPr>
        <w:t>Lordano</w:t>
      </w:r>
      <w:proofErr w:type="spellEnd"/>
      <w:r w:rsidRPr="004C7FD1">
        <w:rPr>
          <w:rFonts w:ascii="Arial" w:hAnsi="Arial" w:cs="Arial"/>
          <w:b/>
          <w:bCs/>
        </w:rPr>
        <w:t xml:space="preserve"> </w:t>
      </w:r>
    </w:p>
    <w:p w14:paraId="5D18E7C8" w14:textId="77777777" w:rsidR="00A95BF0" w:rsidRDefault="004C7FD1" w:rsidP="004C7FD1">
      <w:pPr>
        <w:pStyle w:val="StandardWeb"/>
        <w:spacing w:line="276" w:lineRule="auto"/>
        <w:jc w:val="both"/>
        <w:rPr>
          <w:rFonts w:ascii="Arial" w:hAnsi="Arial" w:cs="Arial"/>
          <w:b/>
          <w:bCs/>
          <w:sz w:val="22"/>
          <w:szCs w:val="22"/>
        </w:rPr>
      </w:pPr>
      <w:r w:rsidRPr="004C7FD1">
        <w:rPr>
          <w:rFonts w:ascii="Arial" w:hAnsi="Arial" w:cs="Arial"/>
          <w:sz w:val="22"/>
          <w:szCs w:val="22"/>
        </w:rPr>
        <w:t xml:space="preserve">Im Höhepunkt des Tages, dem hochklassig besetzten Engel &amp; Völkers Grand Prix – Aufgalopp (Listenrennen, 33.333 Euro, 2.400 Meter) kommen gestandene Gruppe-Pferde an den Start. So darf man sich auf den Saisoneinstand zweier Klassepferde des Gestüts </w:t>
      </w:r>
      <w:proofErr w:type="spellStart"/>
      <w:r w:rsidRPr="004C7FD1">
        <w:rPr>
          <w:rFonts w:ascii="Arial" w:hAnsi="Arial" w:cs="Arial"/>
          <w:sz w:val="22"/>
          <w:szCs w:val="22"/>
        </w:rPr>
        <w:t>Ittlingen</w:t>
      </w:r>
      <w:proofErr w:type="spellEnd"/>
      <w:r w:rsidRPr="004C7FD1">
        <w:rPr>
          <w:rFonts w:ascii="Arial" w:hAnsi="Arial" w:cs="Arial"/>
          <w:sz w:val="22"/>
          <w:szCs w:val="22"/>
        </w:rPr>
        <w:t xml:space="preserve"> von Manfred Ostermann in Gestalt von </w:t>
      </w:r>
      <w:proofErr w:type="spellStart"/>
      <w:r w:rsidRPr="004C7FD1">
        <w:rPr>
          <w:rFonts w:ascii="Arial" w:hAnsi="Arial" w:cs="Arial"/>
          <w:sz w:val="22"/>
          <w:szCs w:val="22"/>
        </w:rPr>
        <w:t>Alleno</w:t>
      </w:r>
      <w:proofErr w:type="spellEnd"/>
      <w:r w:rsidR="0040289C">
        <w:rPr>
          <w:rFonts w:ascii="Arial" w:hAnsi="Arial" w:cs="Arial"/>
          <w:sz w:val="22"/>
          <w:szCs w:val="22"/>
        </w:rPr>
        <w:t xml:space="preserve"> (René Piechulek)</w:t>
      </w:r>
      <w:r w:rsidRPr="004C7FD1">
        <w:rPr>
          <w:rFonts w:ascii="Arial" w:hAnsi="Arial" w:cs="Arial"/>
          <w:sz w:val="22"/>
          <w:szCs w:val="22"/>
        </w:rPr>
        <w:t xml:space="preserve"> und </w:t>
      </w:r>
      <w:proofErr w:type="spellStart"/>
      <w:r w:rsidRPr="004C7FD1">
        <w:rPr>
          <w:rFonts w:ascii="Arial" w:hAnsi="Arial" w:cs="Arial"/>
          <w:sz w:val="22"/>
          <w:szCs w:val="22"/>
        </w:rPr>
        <w:t>Lordano</w:t>
      </w:r>
      <w:proofErr w:type="spellEnd"/>
      <w:r w:rsidR="0040289C">
        <w:rPr>
          <w:rFonts w:ascii="Arial" w:hAnsi="Arial" w:cs="Arial"/>
          <w:sz w:val="22"/>
          <w:szCs w:val="22"/>
        </w:rPr>
        <w:t xml:space="preserve"> (Sybille Vogt)</w:t>
      </w:r>
      <w:r w:rsidRPr="004C7FD1">
        <w:rPr>
          <w:rFonts w:ascii="Arial" w:hAnsi="Arial" w:cs="Arial"/>
          <w:sz w:val="22"/>
          <w:szCs w:val="22"/>
        </w:rPr>
        <w:t xml:space="preserve"> freuen. Die beiden Gruppe-Sieger werten damit den sportlichen Höhepunkt des Tages weiter auf. Über den Union-Zweiten von 2024 und Sieger des Sauren Dachfonds-Rennens </w:t>
      </w:r>
      <w:proofErr w:type="spellStart"/>
      <w:r w:rsidRPr="004C7FD1">
        <w:rPr>
          <w:rFonts w:ascii="Arial" w:hAnsi="Arial" w:cs="Arial"/>
          <w:sz w:val="22"/>
          <w:szCs w:val="22"/>
        </w:rPr>
        <w:t>Alleno</w:t>
      </w:r>
      <w:proofErr w:type="spellEnd"/>
      <w:r w:rsidRPr="004C7FD1">
        <w:rPr>
          <w:rFonts w:ascii="Arial" w:hAnsi="Arial" w:cs="Arial"/>
          <w:sz w:val="22"/>
          <w:szCs w:val="22"/>
        </w:rPr>
        <w:t xml:space="preserve"> sagt sein Trainer Marcel Weiß: „Er hat gut überwintert und auch mit seiner </w:t>
      </w:r>
      <w:r w:rsidR="0040289C" w:rsidRPr="004C7FD1">
        <w:rPr>
          <w:rFonts w:ascii="Arial" w:hAnsi="Arial" w:cs="Arial"/>
          <w:sz w:val="22"/>
          <w:szCs w:val="22"/>
        </w:rPr>
        <w:t>Abschlussarbeit</w:t>
      </w:r>
      <w:r w:rsidRPr="004C7FD1">
        <w:rPr>
          <w:rFonts w:ascii="Arial" w:hAnsi="Arial" w:cs="Arial"/>
          <w:sz w:val="22"/>
          <w:szCs w:val="22"/>
        </w:rPr>
        <w:t xml:space="preserve"> waren wir zufrieden, alles läuft nach Plan.“  Der </w:t>
      </w:r>
      <w:proofErr w:type="spellStart"/>
      <w:r w:rsidRPr="004C7FD1">
        <w:rPr>
          <w:rFonts w:ascii="Arial" w:hAnsi="Arial" w:cs="Arial"/>
          <w:sz w:val="22"/>
          <w:szCs w:val="22"/>
        </w:rPr>
        <w:t>Ittlinger</w:t>
      </w:r>
      <w:proofErr w:type="spellEnd"/>
      <w:r w:rsidRPr="004C7FD1">
        <w:rPr>
          <w:rFonts w:ascii="Arial" w:hAnsi="Arial" w:cs="Arial"/>
          <w:sz w:val="22"/>
          <w:szCs w:val="22"/>
        </w:rPr>
        <w:t xml:space="preserve"> verfügt natürlich über jede Menge Klasse und sollte gleich eine gute Rolle spielen können. Das gilt nicht minder für seinen Stallgefährten, dem Großen Preis der Badischen Wirtschaft-Sieger </w:t>
      </w:r>
      <w:proofErr w:type="spellStart"/>
      <w:r w:rsidRPr="004C7FD1">
        <w:rPr>
          <w:rFonts w:ascii="Arial" w:hAnsi="Arial" w:cs="Arial"/>
          <w:sz w:val="22"/>
          <w:szCs w:val="22"/>
        </w:rPr>
        <w:t>Lordano</w:t>
      </w:r>
      <w:proofErr w:type="spellEnd"/>
      <w:r w:rsidRPr="004C7FD1">
        <w:rPr>
          <w:rFonts w:ascii="Arial" w:hAnsi="Arial" w:cs="Arial"/>
          <w:sz w:val="22"/>
          <w:szCs w:val="22"/>
        </w:rPr>
        <w:t xml:space="preserve">. Der Siebenjährige gewann auch bereits zweimal das Silberne Pferd, zuletzt am 2. November in Köln. Somit meldet auch der Adlerflug-Sohn Siegchancen an. Der Brasilianer Cold Heart vertritt das mächtige Kölner Asterblüte-Quartier von </w:t>
      </w:r>
      <w:proofErr w:type="spellStart"/>
      <w:r w:rsidRPr="004C7FD1">
        <w:rPr>
          <w:rFonts w:ascii="Arial" w:hAnsi="Arial" w:cs="Arial"/>
          <w:sz w:val="22"/>
          <w:szCs w:val="22"/>
        </w:rPr>
        <w:t>Championtrainer</w:t>
      </w:r>
      <w:proofErr w:type="spellEnd"/>
      <w:r w:rsidRPr="004C7FD1">
        <w:rPr>
          <w:rFonts w:ascii="Arial" w:hAnsi="Arial" w:cs="Arial"/>
          <w:sz w:val="22"/>
          <w:szCs w:val="22"/>
        </w:rPr>
        <w:t xml:space="preserve"> Peter Schiergen und sorgt für den exotischen Farbtupfer im Feld. Sein dritter Rang im Großen Preis von Berlin auf Gruppe I-Ebene macht ihn hier besonders interessant. Chancenreich erscheinen aber auch die Farben von Rennvereins-Präsident Eckhard Sauren, denn mit Enzian sattelt Trainer Henk Grewe einen veritablen Sieganwärter aus dem am Platz trainierten Sauren-Lot. Der amtierende </w:t>
      </w:r>
      <w:proofErr w:type="spellStart"/>
      <w:r w:rsidRPr="004C7FD1">
        <w:rPr>
          <w:rFonts w:ascii="Arial" w:hAnsi="Arial" w:cs="Arial"/>
          <w:sz w:val="22"/>
          <w:szCs w:val="22"/>
        </w:rPr>
        <w:t>Championjockey</w:t>
      </w:r>
      <w:proofErr w:type="spellEnd"/>
      <w:r w:rsidRPr="004C7FD1">
        <w:rPr>
          <w:rFonts w:ascii="Arial" w:hAnsi="Arial" w:cs="Arial"/>
          <w:sz w:val="22"/>
          <w:szCs w:val="22"/>
        </w:rPr>
        <w:t xml:space="preserve"> Thore Hammer-Hansen schwingt sich in den Sattel des Vierjährigen. Auch Düsseldorfs Galopper des Jahres Waldnebel meldet ebenfalls Chancen an. Noch ungeschlagen bei zwei Starts ist der vierjährige Akido aus dem Gestüt </w:t>
      </w:r>
      <w:proofErr w:type="spellStart"/>
      <w:r w:rsidRPr="004C7FD1">
        <w:rPr>
          <w:rFonts w:ascii="Arial" w:hAnsi="Arial" w:cs="Arial"/>
          <w:sz w:val="22"/>
          <w:szCs w:val="22"/>
        </w:rPr>
        <w:t>Hachtsee</w:t>
      </w:r>
      <w:proofErr w:type="spellEnd"/>
      <w:r w:rsidRPr="004C7FD1">
        <w:rPr>
          <w:rFonts w:ascii="Arial" w:hAnsi="Arial" w:cs="Arial"/>
          <w:sz w:val="22"/>
          <w:szCs w:val="22"/>
        </w:rPr>
        <w:t>. Der von Henk Grewe in Köln trainierte Vierjährige muss einen erneuten Sprung auf der Karriereleiter bewältigen. Für die nötige Spannung ist also im sportlichen Höhepunkt des Tages reichlich gesorgt.</w:t>
      </w:r>
      <w:r w:rsidRPr="004C7FD1">
        <w:rPr>
          <w:rFonts w:ascii="Arial" w:hAnsi="Arial" w:cs="Arial"/>
          <w:b/>
          <w:bCs/>
          <w:sz w:val="22"/>
          <w:szCs w:val="22"/>
        </w:rPr>
        <w:t xml:space="preserve"> </w:t>
      </w:r>
    </w:p>
    <w:p w14:paraId="532029C1" w14:textId="19295887" w:rsidR="004C7FD1" w:rsidRPr="00A95BF0" w:rsidRDefault="00A95BF0" w:rsidP="004C7FD1">
      <w:pPr>
        <w:pStyle w:val="StandardWeb"/>
        <w:spacing w:line="276" w:lineRule="auto"/>
        <w:jc w:val="both"/>
        <w:rPr>
          <w:rFonts w:ascii="Arial" w:hAnsi="Arial" w:cs="Arial"/>
          <w:b/>
          <w:bCs/>
          <w:sz w:val="22"/>
          <w:szCs w:val="22"/>
        </w:rPr>
      </w:pPr>
      <w:r>
        <w:rPr>
          <w:rFonts w:ascii="Arial" w:hAnsi="Arial" w:cs="Arial"/>
          <w:b/>
          <w:bCs/>
          <w:sz w:val="22"/>
          <w:szCs w:val="22"/>
        </w:rPr>
        <w:t>Nationale Spitze trifft auf internationale Gäste</w:t>
      </w:r>
      <w:r w:rsidR="004C7FD1" w:rsidRPr="004C7FD1">
        <w:rPr>
          <w:rFonts w:ascii="Arial" w:hAnsi="Arial" w:cs="Arial"/>
          <w:b/>
          <w:bCs/>
        </w:rPr>
        <w:t> </w:t>
      </w:r>
    </w:p>
    <w:p w14:paraId="23EE16AC" w14:textId="48E22AC4" w:rsidR="004C7FD1" w:rsidRPr="004C7FD1" w:rsidRDefault="004C7FD1" w:rsidP="004C7FD1">
      <w:pPr>
        <w:pStyle w:val="StandardWeb"/>
        <w:spacing w:line="276" w:lineRule="auto"/>
        <w:jc w:val="both"/>
        <w:rPr>
          <w:rFonts w:ascii="Arial" w:hAnsi="Arial" w:cs="Arial"/>
          <w:sz w:val="22"/>
          <w:szCs w:val="22"/>
        </w:rPr>
      </w:pPr>
      <w:r w:rsidRPr="004C7FD1">
        <w:rPr>
          <w:rFonts w:ascii="Arial" w:hAnsi="Arial" w:cs="Arial"/>
          <w:sz w:val="22"/>
          <w:szCs w:val="22"/>
        </w:rPr>
        <w:t xml:space="preserve">Auf den ersten Blick spricht </w:t>
      </w:r>
      <w:r w:rsidR="00A95BF0">
        <w:rPr>
          <w:rFonts w:ascii="Arial" w:hAnsi="Arial" w:cs="Arial"/>
          <w:sz w:val="22"/>
          <w:szCs w:val="22"/>
        </w:rPr>
        <w:t xml:space="preserve">im MERKUR SPIELBANKEN CUP Weidenpescher Sprint (Listenrennen über 1.300 m) </w:t>
      </w:r>
      <w:r w:rsidRPr="004C7FD1">
        <w:rPr>
          <w:rFonts w:ascii="Arial" w:hAnsi="Arial" w:cs="Arial"/>
          <w:sz w:val="22"/>
          <w:szCs w:val="22"/>
        </w:rPr>
        <w:t xml:space="preserve">vieles für den Listensieger Schützenzauber, der Ritt des Iren Sean Byrne. Der Jean-Pierre Carvalho-Schützling aus Mülheim-Ruhr verabschiedete sich mit einem Sieg in München in die Winterpause und hat ebenso eine Gruppe 3-Platzierung im Gepäck. Immer gefährlich erscheint auch Oldie Zerostress, der Kultsprinter aus Düsseldorf. Auch mit 10 Jahren hat der schnelle Veteran immer noch genügend Klasse. In Hoppegarten endete Zerostress vor Schützenzauber. Aus Mülheim reist War Bride an, der mit der aktuell Führenden des Deutschen Jockey-Rankings Nina Baltromei allen ein Schnippchen schlagen </w:t>
      </w:r>
      <w:r w:rsidRPr="004C7FD1">
        <w:rPr>
          <w:rFonts w:ascii="Arial" w:hAnsi="Arial" w:cs="Arial"/>
          <w:sz w:val="22"/>
          <w:szCs w:val="22"/>
        </w:rPr>
        <w:lastRenderedPageBreak/>
        <w:t>kann. Und die internationale Note vertreten Time Goes On für Trainer Satoshi Kobayashi aus dem französischen Chantilly und der Tscheche Dino für Trainer Dalibor Török. </w:t>
      </w:r>
    </w:p>
    <w:p w14:paraId="6AD3FA61" w14:textId="549E7EC0" w:rsidR="001B0F92" w:rsidRPr="004C7FD1" w:rsidRDefault="001B0F92" w:rsidP="00152CB1">
      <w:pPr>
        <w:pStyle w:val="StandardWeb"/>
        <w:spacing w:line="276" w:lineRule="auto"/>
        <w:rPr>
          <w:rFonts w:ascii="Arial" w:hAnsi="Arial" w:cs="Arial"/>
          <w:sz w:val="22"/>
          <w:szCs w:val="22"/>
        </w:rPr>
      </w:pPr>
      <w:r w:rsidRPr="004C7FD1">
        <w:rPr>
          <w:rStyle w:val="Fett"/>
          <w:rFonts w:ascii="Arial" w:hAnsi="Arial" w:cs="Arial"/>
          <w:sz w:val="22"/>
          <w:szCs w:val="22"/>
        </w:rPr>
        <w:t xml:space="preserve">Autogrammstunde mit den FC-Profis </w:t>
      </w:r>
      <w:r w:rsidR="0069618B" w:rsidRPr="004C7FD1">
        <w:rPr>
          <w:rStyle w:val="Fett"/>
          <w:rFonts w:ascii="Arial" w:hAnsi="Arial" w:cs="Arial"/>
          <w:sz w:val="22"/>
          <w:szCs w:val="22"/>
        </w:rPr>
        <w:t xml:space="preserve">angeführt von </w:t>
      </w:r>
      <w:r w:rsidR="000C5851" w:rsidRPr="004C7FD1">
        <w:rPr>
          <w:rStyle w:val="Fett"/>
          <w:rFonts w:ascii="Arial" w:hAnsi="Arial" w:cs="Arial"/>
          <w:sz w:val="22"/>
          <w:szCs w:val="22"/>
        </w:rPr>
        <w:t>Interims-Coach René Wagner</w:t>
      </w:r>
      <w:r w:rsidR="0069618B" w:rsidRPr="004C7FD1">
        <w:rPr>
          <w:rStyle w:val="Fett"/>
          <w:rFonts w:ascii="Arial" w:hAnsi="Arial" w:cs="Arial"/>
          <w:sz w:val="22"/>
          <w:szCs w:val="22"/>
        </w:rPr>
        <w:t xml:space="preserve"> </w:t>
      </w:r>
    </w:p>
    <w:p w14:paraId="4E8BB6BD" w14:textId="278F7DDB" w:rsidR="004C7FD1" w:rsidRDefault="00A86510" w:rsidP="005B6698">
      <w:pPr>
        <w:pStyle w:val="StandardWeb"/>
        <w:spacing w:line="276" w:lineRule="auto"/>
        <w:jc w:val="both"/>
        <w:rPr>
          <w:rFonts w:ascii="Arial" w:hAnsi="Arial" w:cs="Arial"/>
          <w:sz w:val="22"/>
          <w:szCs w:val="22"/>
        </w:rPr>
      </w:pPr>
      <w:r w:rsidRPr="004C7FD1">
        <w:rPr>
          <w:rFonts w:ascii="Arial" w:hAnsi="Arial" w:cs="Arial"/>
          <w:sz w:val="22"/>
          <w:szCs w:val="22"/>
        </w:rPr>
        <w:t>Ein Highlight des Tages ist die </w:t>
      </w:r>
      <w:r w:rsidRPr="004C7FD1">
        <w:rPr>
          <w:rFonts w:ascii="Arial" w:hAnsi="Arial" w:cs="Arial"/>
          <w:b/>
          <w:bCs/>
          <w:sz w:val="22"/>
          <w:szCs w:val="22"/>
        </w:rPr>
        <w:t>Autogrammstunde mit den FC-Profis</w:t>
      </w:r>
      <w:r w:rsidR="004C7FD1">
        <w:rPr>
          <w:rFonts w:ascii="Arial" w:hAnsi="Arial" w:cs="Arial"/>
          <w:b/>
          <w:bCs/>
          <w:sz w:val="22"/>
          <w:szCs w:val="22"/>
        </w:rPr>
        <w:t xml:space="preserve"> (ab ca. 14:30 Uhr)</w:t>
      </w:r>
      <w:r w:rsidRPr="004C7FD1">
        <w:rPr>
          <w:rFonts w:ascii="Arial" w:hAnsi="Arial" w:cs="Arial"/>
          <w:sz w:val="22"/>
          <w:szCs w:val="22"/>
        </w:rPr>
        <w:t xml:space="preserve">. </w:t>
      </w:r>
      <w:r w:rsidR="00E70F85" w:rsidRPr="004C7FD1">
        <w:rPr>
          <w:rFonts w:ascii="Arial" w:hAnsi="Arial" w:cs="Arial"/>
          <w:sz w:val="22"/>
          <w:szCs w:val="22"/>
        </w:rPr>
        <w:t>N</w:t>
      </w:r>
      <w:r w:rsidRPr="004C7FD1">
        <w:rPr>
          <w:rFonts w:ascii="Arial" w:hAnsi="Arial" w:cs="Arial"/>
          <w:sz w:val="22"/>
          <w:szCs w:val="22"/>
        </w:rPr>
        <w:t xml:space="preserve">eben </w:t>
      </w:r>
      <w:r w:rsidR="000C5851" w:rsidRPr="004C7FD1">
        <w:rPr>
          <w:rFonts w:ascii="Arial" w:hAnsi="Arial" w:cs="Arial"/>
          <w:sz w:val="22"/>
          <w:szCs w:val="22"/>
        </w:rPr>
        <w:t>Interims-Coach René Wagner</w:t>
      </w:r>
      <w:r w:rsidR="00E70F85" w:rsidRPr="004C7FD1">
        <w:rPr>
          <w:rFonts w:ascii="Arial" w:hAnsi="Arial" w:cs="Arial"/>
          <w:sz w:val="22"/>
          <w:szCs w:val="22"/>
        </w:rPr>
        <w:t xml:space="preserve"> sind am Ostermontag mit dabei: Cenk </w:t>
      </w:r>
      <w:proofErr w:type="spellStart"/>
      <w:r w:rsidR="00E70F85" w:rsidRPr="004C7FD1">
        <w:rPr>
          <w:rFonts w:ascii="Arial" w:hAnsi="Arial" w:cs="Arial"/>
          <w:sz w:val="22"/>
          <w:szCs w:val="22"/>
        </w:rPr>
        <w:t>Özkarcar</w:t>
      </w:r>
      <w:proofErr w:type="spellEnd"/>
      <w:r w:rsidR="00E70F85" w:rsidRPr="004C7FD1">
        <w:rPr>
          <w:rFonts w:ascii="Arial" w:hAnsi="Arial" w:cs="Arial"/>
          <w:sz w:val="22"/>
          <w:szCs w:val="22"/>
        </w:rPr>
        <w:t xml:space="preserve">, Kristoffer Lund, Sebastian Sebulonsen, Felipe Chavez, Alessio Castro-Montes, </w:t>
      </w:r>
      <w:proofErr w:type="spellStart"/>
      <w:r w:rsidR="00E70F85" w:rsidRPr="004C7FD1">
        <w:rPr>
          <w:rFonts w:ascii="Arial" w:hAnsi="Arial" w:cs="Arial"/>
          <w:sz w:val="22"/>
          <w:szCs w:val="22"/>
        </w:rPr>
        <w:t>Rav</w:t>
      </w:r>
      <w:proofErr w:type="spellEnd"/>
      <w:r w:rsidR="00E70F85" w:rsidRPr="004C7FD1">
        <w:rPr>
          <w:rFonts w:ascii="Arial" w:hAnsi="Arial" w:cs="Arial"/>
          <w:sz w:val="22"/>
          <w:szCs w:val="22"/>
        </w:rPr>
        <w:t xml:space="preserve"> van den Berg und Isak Jóhannesson.</w:t>
      </w:r>
      <w:r w:rsidRPr="004C7FD1">
        <w:rPr>
          <w:rFonts w:ascii="Arial" w:hAnsi="Arial" w:cs="Arial"/>
          <w:sz w:val="22"/>
          <w:szCs w:val="22"/>
        </w:rPr>
        <w:t xml:space="preserve"> </w:t>
      </w:r>
      <w:r w:rsidR="00E70F85" w:rsidRPr="004C7FD1">
        <w:rPr>
          <w:rFonts w:ascii="Arial" w:hAnsi="Arial" w:cs="Arial"/>
          <w:sz w:val="22"/>
          <w:szCs w:val="22"/>
        </w:rPr>
        <w:t>A</w:t>
      </w:r>
      <w:r w:rsidRPr="004C7FD1">
        <w:rPr>
          <w:rFonts w:ascii="Arial" w:hAnsi="Arial" w:cs="Arial"/>
          <w:sz w:val="22"/>
          <w:szCs w:val="22"/>
        </w:rPr>
        <w:t xml:space="preserve">uch Teile der </w:t>
      </w:r>
      <w:r w:rsidR="00E70F85" w:rsidRPr="004C7FD1">
        <w:rPr>
          <w:rFonts w:ascii="Arial" w:hAnsi="Arial" w:cs="Arial"/>
          <w:sz w:val="22"/>
          <w:szCs w:val="22"/>
        </w:rPr>
        <w:t>FC Frauen-Mannschaft stehen</w:t>
      </w:r>
      <w:r w:rsidRPr="004C7FD1">
        <w:rPr>
          <w:rFonts w:ascii="Arial" w:hAnsi="Arial" w:cs="Arial"/>
          <w:sz w:val="22"/>
          <w:szCs w:val="22"/>
        </w:rPr>
        <w:t xml:space="preserve"> den Fans für Fotos und Autogramme zur Verfügung. </w:t>
      </w:r>
    </w:p>
    <w:p w14:paraId="57CF0239" w14:textId="710DAEC7" w:rsidR="002612EA" w:rsidRPr="002612EA" w:rsidRDefault="002612EA" w:rsidP="005B6698">
      <w:pPr>
        <w:pStyle w:val="StandardWeb"/>
        <w:spacing w:line="276" w:lineRule="auto"/>
        <w:jc w:val="both"/>
        <w:rPr>
          <w:rFonts w:ascii="Arial" w:hAnsi="Arial" w:cs="Arial"/>
          <w:b/>
          <w:bCs/>
          <w:sz w:val="22"/>
          <w:szCs w:val="22"/>
        </w:rPr>
      </w:pPr>
      <w:r w:rsidRPr="002612EA">
        <w:rPr>
          <w:rFonts w:ascii="Arial" w:hAnsi="Arial" w:cs="Arial"/>
          <w:b/>
          <w:bCs/>
          <w:sz w:val="22"/>
          <w:szCs w:val="22"/>
        </w:rPr>
        <w:t>Hochkönig ist Galopper des Jahres 2025</w:t>
      </w:r>
      <w:r>
        <w:rPr>
          <w:rFonts w:ascii="Arial" w:hAnsi="Arial" w:cs="Arial"/>
          <w:b/>
          <w:bCs/>
          <w:sz w:val="22"/>
          <w:szCs w:val="22"/>
        </w:rPr>
        <w:t xml:space="preserve"> und kommt zum Renntag</w:t>
      </w:r>
    </w:p>
    <w:p w14:paraId="149BA155" w14:textId="1936B77C" w:rsidR="002612EA" w:rsidRPr="004C7FD1" w:rsidRDefault="002612EA" w:rsidP="005B6698">
      <w:pPr>
        <w:pStyle w:val="StandardWeb"/>
        <w:spacing w:line="276" w:lineRule="auto"/>
        <w:jc w:val="both"/>
        <w:rPr>
          <w:rFonts w:ascii="Arial" w:hAnsi="Arial" w:cs="Arial"/>
          <w:sz w:val="22"/>
          <w:szCs w:val="22"/>
        </w:rPr>
      </w:pPr>
      <w:r>
        <w:rPr>
          <w:rFonts w:ascii="Arial" w:hAnsi="Arial" w:cs="Arial"/>
          <w:sz w:val="22"/>
          <w:szCs w:val="22"/>
        </w:rPr>
        <w:t xml:space="preserve">Der amtierende Derby-Sieger ist auch Galopper des Jahres 2025 und trägt den Namen Hochkönig. Am Ostermontag empfängt das Kölner Publikum Hochkönig zur Ehrung im </w:t>
      </w:r>
      <w:proofErr w:type="spellStart"/>
      <w:r>
        <w:rPr>
          <w:rFonts w:ascii="Arial" w:hAnsi="Arial" w:cs="Arial"/>
          <w:sz w:val="22"/>
          <w:szCs w:val="22"/>
        </w:rPr>
        <w:t>Führring</w:t>
      </w:r>
      <w:proofErr w:type="spellEnd"/>
      <w:r>
        <w:rPr>
          <w:rFonts w:ascii="Arial" w:hAnsi="Arial" w:cs="Arial"/>
          <w:sz w:val="22"/>
          <w:szCs w:val="22"/>
        </w:rPr>
        <w:t xml:space="preserve"> (ca. 16:45 Uhr). Sein Comeback gibt der 4-jährige Hengst in diesem Jahr am 3. Mai im Sauren Dachfonds Preis auf Gruppe 2 Ebene. </w:t>
      </w:r>
    </w:p>
    <w:p w14:paraId="469964C5" w14:textId="77777777" w:rsidR="00E70F85" w:rsidRPr="004C7FD1" w:rsidRDefault="00E70F85" w:rsidP="005B6698">
      <w:pPr>
        <w:pStyle w:val="StandardWeb"/>
        <w:spacing w:line="276" w:lineRule="auto"/>
        <w:jc w:val="both"/>
        <w:rPr>
          <w:rFonts w:ascii="Arial" w:hAnsi="Arial" w:cs="Arial"/>
          <w:b/>
          <w:bCs/>
          <w:sz w:val="22"/>
          <w:szCs w:val="22"/>
        </w:rPr>
      </w:pPr>
      <w:r w:rsidRPr="004C7FD1">
        <w:rPr>
          <w:rFonts w:ascii="Arial" w:hAnsi="Arial" w:cs="Arial"/>
          <w:b/>
          <w:bCs/>
          <w:sz w:val="22"/>
          <w:szCs w:val="22"/>
        </w:rPr>
        <w:t xml:space="preserve">Fan-Schal mitbringen und 2 EURO Wettjeton </w:t>
      </w:r>
    </w:p>
    <w:p w14:paraId="5033B489" w14:textId="5C9B30C1" w:rsidR="00317300" w:rsidRPr="004C7FD1" w:rsidRDefault="00317300" w:rsidP="005B6698">
      <w:pPr>
        <w:pStyle w:val="StandardWeb"/>
        <w:spacing w:line="276" w:lineRule="auto"/>
        <w:jc w:val="both"/>
        <w:rPr>
          <w:rFonts w:ascii="Arial" w:hAnsi="Arial" w:cs="Arial"/>
          <w:sz w:val="22"/>
          <w:szCs w:val="22"/>
        </w:rPr>
      </w:pPr>
      <w:r w:rsidRPr="004C7FD1">
        <w:rPr>
          <w:rFonts w:ascii="Arial" w:hAnsi="Arial" w:cs="Arial"/>
          <w:sz w:val="22"/>
          <w:szCs w:val="22"/>
        </w:rPr>
        <w:t>Wenn vor einem Heimspiel des FC im Stadion die Hymne läuft, ist Gänsehaut vorprogrammiert. Auch Ostermontag soll rot-weiß die dominierende Farbe auf der Rennbahn sein, daher bekommen Besucherinnen und Besucher (ab 18 Jahren) einen Wettjeton im Wert von 2 EUR, wenn sie ihren FC-</w:t>
      </w:r>
      <w:proofErr w:type="spellStart"/>
      <w:r w:rsidRPr="004C7FD1">
        <w:rPr>
          <w:rFonts w:ascii="Arial" w:hAnsi="Arial" w:cs="Arial"/>
          <w:sz w:val="22"/>
          <w:szCs w:val="22"/>
        </w:rPr>
        <w:t>Fanschal</w:t>
      </w:r>
      <w:proofErr w:type="spellEnd"/>
      <w:r w:rsidRPr="004C7FD1">
        <w:rPr>
          <w:rFonts w:ascii="Arial" w:hAnsi="Arial" w:cs="Arial"/>
          <w:sz w:val="22"/>
          <w:szCs w:val="22"/>
        </w:rPr>
        <w:t xml:space="preserve"> mitbringen. Pünktlich vor dem Start des 1. Rennens begrüßen wir dann alle Galopp- und FC-Fans vor der Haupttribüne zur gemeinsamen Einstimmung</w:t>
      </w:r>
      <w:r w:rsidR="004C7FD1">
        <w:rPr>
          <w:rFonts w:ascii="Arial" w:hAnsi="Arial" w:cs="Arial"/>
          <w:sz w:val="22"/>
          <w:szCs w:val="22"/>
        </w:rPr>
        <w:t xml:space="preserve"> auf den Renntag.</w:t>
      </w:r>
    </w:p>
    <w:p w14:paraId="079565EB" w14:textId="3FA8B7A1" w:rsidR="003D0326" w:rsidRPr="004C7FD1" w:rsidRDefault="003D0326" w:rsidP="005B6698">
      <w:pPr>
        <w:pStyle w:val="StandardWeb"/>
        <w:spacing w:line="276" w:lineRule="auto"/>
        <w:jc w:val="both"/>
        <w:rPr>
          <w:rFonts w:ascii="Arial" w:hAnsi="Arial" w:cs="Arial"/>
          <w:b/>
          <w:bCs/>
          <w:sz w:val="22"/>
          <w:szCs w:val="22"/>
        </w:rPr>
      </w:pPr>
      <w:r w:rsidRPr="004C7FD1">
        <w:rPr>
          <w:rFonts w:ascii="Arial" w:hAnsi="Arial" w:cs="Arial"/>
          <w:b/>
          <w:bCs/>
          <w:sz w:val="22"/>
          <w:szCs w:val="22"/>
        </w:rPr>
        <w:t>Hennes</w:t>
      </w:r>
      <w:r w:rsidR="004E4ECA" w:rsidRPr="004C7FD1">
        <w:rPr>
          <w:rFonts w:ascii="Arial" w:hAnsi="Arial" w:cs="Arial"/>
          <w:b/>
          <w:bCs/>
          <w:sz w:val="22"/>
          <w:szCs w:val="22"/>
        </w:rPr>
        <w:t xml:space="preserve"> IX.</w:t>
      </w:r>
      <w:r w:rsidRPr="004C7FD1">
        <w:rPr>
          <w:rFonts w:ascii="Arial" w:hAnsi="Arial" w:cs="Arial"/>
          <w:b/>
          <w:bCs/>
          <w:sz w:val="22"/>
          <w:szCs w:val="22"/>
        </w:rPr>
        <w:t>, FC-Tombola und Cheerleader sorgen für beste Stimmung zum Aufgalopp</w:t>
      </w:r>
    </w:p>
    <w:p w14:paraId="313ACB9D" w14:textId="48AA361A" w:rsidR="004E4ECA" w:rsidRPr="004C7FD1" w:rsidRDefault="003D0326" w:rsidP="004E4ECA">
      <w:pPr>
        <w:pStyle w:val="StandardWeb"/>
        <w:spacing w:line="276" w:lineRule="auto"/>
        <w:jc w:val="both"/>
        <w:rPr>
          <w:rFonts w:ascii="Arial" w:hAnsi="Arial" w:cs="Arial"/>
          <w:sz w:val="22"/>
          <w:szCs w:val="22"/>
        </w:rPr>
      </w:pPr>
      <w:r w:rsidRPr="004C7FD1">
        <w:rPr>
          <w:rFonts w:ascii="Arial" w:hAnsi="Arial" w:cs="Arial"/>
          <w:sz w:val="22"/>
          <w:szCs w:val="22"/>
        </w:rPr>
        <w:t>Neben den FC-Profis dürfen an einem FC-RENNTAG natürlich Hennes</w:t>
      </w:r>
      <w:r w:rsidR="004E4ECA" w:rsidRPr="004C7FD1">
        <w:rPr>
          <w:rFonts w:ascii="Arial" w:hAnsi="Arial" w:cs="Arial"/>
          <w:sz w:val="22"/>
          <w:szCs w:val="22"/>
        </w:rPr>
        <w:t xml:space="preserve"> IX</w:t>
      </w:r>
      <w:r w:rsidRPr="004C7FD1">
        <w:rPr>
          <w:rFonts w:ascii="Arial" w:hAnsi="Arial" w:cs="Arial"/>
          <w:sz w:val="22"/>
          <w:szCs w:val="22"/>
        </w:rPr>
        <w:t xml:space="preserve"> und </w:t>
      </w:r>
      <w:r w:rsidR="005650DF" w:rsidRPr="004C7FD1">
        <w:rPr>
          <w:rFonts w:ascii="Arial" w:hAnsi="Arial" w:cs="Arial"/>
          <w:sz w:val="22"/>
          <w:szCs w:val="22"/>
        </w:rPr>
        <w:t xml:space="preserve">die </w:t>
      </w:r>
      <w:r w:rsidRPr="004C7FD1">
        <w:rPr>
          <w:rFonts w:ascii="Arial" w:hAnsi="Arial" w:cs="Arial"/>
          <w:sz w:val="22"/>
          <w:szCs w:val="22"/>
        </w:rPr>
        <w:t>FC-Tombola</w:t>
      </w:r>
      <w:r w:rsidR="004E4ECA" w:rsidRPr="004C7FD1">
        <w:rPr>
          <w:rFonts w:ascii="Arial" w:hAnsi="Arial" w:cs="Arial"/>
          <w:sz w:val="22"/>
          <w:szCs w:val="22"/>
        </w:rPr>
        <w:t xml:space="preserve"> STARS4KIDS</w:t>
      </w:r>
      <w:r w:rsidRPr="004C7FD1">
        <w:rPr>
          <w:rFonts w:ascii="Arial" w:hAnsi="Arial" w:cs="Arial"/>
          <w:sz w:val="22"/>
          <w:szCs w:val="22"/>
        </w:rPr>
        <w:t xml:space="preserve"> nicht fehlen. </w:t>
      </w:r>
      <w:r w:rsidR="004E4ECA" w:rsidRPr="004C7FD1">
        <w:rPr>
          <w:rFonts w:ascii="Arial" w:hAnsi="Arial" w:cs="Arial"/>
          <w:sz w:val="22"/>
          <w:szCs w:val="22"/>
        </w:rPr>
        <w:t>Hennes IX</w:t>
      </w:r>
      <w:r w:rsidRPr="004C7FD1">
        <w:rPr>
          <w:rFonts w:ascii="Arial" w:hAnsi="Arial" w:cs="Arial"/>
          <w:sz w:val="22"/>
          <w:szCs w:val="22"/>
        </w:rPr>
        <w:t xml:space="preserve"> kommt gerne in den Weidenpescher Park und erfüllt seinen Fans den ein oder anderen Foto Wunsch. Eröffnet wird der Renntag von den Cheerleadern des 1. FC Köln mit einer stimmungsvollen Show auf dem Geläuf vor der Haupttribüne. </w:t>
      </w:r>
      <w:r w:rsidR="0047287E" w:rsidRPr="004C7FD1">
        <w:rPr>
          <w:rFonts w:ascii="Arial" w:hAnsi="Arial" w:cs="Arial"/>
          <w:sz w:val="22"/>
          <w:szCs w:val="22"/>
        </w:rPr>
        <w:t>Im Rahmen der Tombola haben FC-Fans wieder die Möglichkeit einzigartige Sachpreise zu gewinnen. Getragenen Trikots</w:t>
      </w:r>
      <w:r w:rsidR="004E4ECA" w:rsidRPr="004C7FD1">
        <w:rPr>
          <w:rFonts w:ascii="Arial" w:hAnsi="Arial" w:cs="Arial"/>
          <w:sz w:val="22"/>
          <w:szCs w:val="22"/>
        </w:rPr>
        <w:t xml:space="preserve"> der Spieler</w:t>
      </w:r>
      <w:r w:rsidR="0047287E" w:rsidRPr="004C7FD1">
        <w:rPr>
          <w:rFonts w:ascii="Arial" w:hAnsi="Arial" w:cs="Arial"/>
          <w:sz w:val="22"/>
          <w:szCs w:val="22"/>
        </w:rPr>
        <w:t xml:space="preserve">, Schuhe oder Handschuhe sind Beispiele für ein außergewöhnliches Angebot. Alle Einnahmen der Tombola fließen direkt an die FC-Stiftung und deren angeschlossene Projekte.  </w:t>
      </w:r>
      <w:r w:rsidR="004E4ECA" w:rsidRPr="004C7FD1">
        <w:rPr>
          <w:rFonts w:ascii="Arial" w:hAnsi="Arial" w:cs="Arial"/>
          <w:sz w:val="22"/>
          <w:szCs w:val="22"/>
        </w:rPr>
        <w:t xml:space="preserve">Der </w:t>
      </w:r>
      <w:proofErr w:type="spellStart"/>
      <w:r w:rsidR="004E4ECA" w:rsidRPr="004C7FD1">
        <w:rPr>
          <w:rFonts w:ascii="Arial" w:hAnsi="Arial" w:cs="Arial"/>
          <w:sz w:val="22"/>
          <w:szCs w:val="22"/>
        </w:rPr>
        <w:t>Pänzclub</w:t>
      </w:r>
      <w:proofErr w:type="spellEnd"/>
      <w:r w:rsidR="004E4ECA" w:rsidRPr="004C7FD1">
        <w:rPr>
          <w:rFonts w:ascii="Arial" w:hAnsi="Arial" w:cs="Arial"/>
          <w:sz w:val="22"/>
          <w:szCs w:val="22"/>
        </w:rPr>
        <w:t xml:space="preserve"> des FC ist mit dem </w:t>
      </w:r>
      <w:proofErr w:type="spellStart"/>
      <w:r w:rsidR="004E4ECA" w:rsidRPr="004C7FD1">
        <w:rPr>
          <w:rFonts w:ascii="Arial" w:hAnsi="Arial" w:cs="Arial"/>
          <w:sz w:val="22"/>
          <w:szCs w:val="22"/>
        </w:rPr>
        <w:t>Pänzclub</w:t>
      </w:r>
      <w:proofErr w:type="spellEnd"/>
      <w:r w:rsidR="004E4ECA" w:rsidRPr="004C7FD1">
        <w:rPr>
          <w:rFonts w:ascii="Arial" w:hAnsi="Arial" w:cs="Arial"/>
          <w:sz w:val="22"/>
          <w:szCs w:val="22"/>
        </w:rPr>
        <w:t xml:space="preserve">-Hennes, der großen Fußball-Dartsscheibe und einem Infostand vor Ort. </w:t>
      </w:r>
    </w:p>
    <w:p w14:paraId="73D7DAFB" w14:textId="77777777" w:rsidR="00F84EE2" w:rsidRPr="004C7FD1" w:rsidRDefault="004E4ECA" w:rsidP="005B6698">
      <w:pPr>
        <w:pStyle w:val="StandardWeb"/>
        <w:spacing w:line="276" w:lineRule="auto"/>
        <w:jc w:val="both"/>
        <w:rPr>
          <w:rFonts w:ascii="Arial" w:hAnsi="Arial" w:cs="Arial"/>
          <w:sz w:val="22"/>
          <w:szCs w:val="22"/>
        </w:rPr>
      </w:pPr>
      <w:r w:rsidRPr="004C7FD1">
        <w:rPr>
          <w:rFonts w:ascii="Arial" w:hAnsi="Arial" w:cs="Arial"/>
          <w:sz w:val="22"/>
          <w:szCs w:val="22"/>
        </w:rPr>
        <w:t xml:space="preserve">Für die kleinen Gäste gibt es jede Menge Unterhaltung, darunter Pony-Reiten, eine Hüpfburg, die Telekom Torwand und das beliebte Maskottchen </w:t>
      </w:r>
      <w:proofErr w:type="spellStart"/>
      <w:r w:rsidRPr="004C7FD1">
        <w:rPr>
          <w:rFonts w:ascii="Arial" w:hAnsi="Arial" w:cs="Arial"/>
          <w:sz w:val="22"/>
          <w:szCs w:val="22"/>
        </w:rPr>
        <w:t>Galoppi</w:t>
      </w:r>
      <w:proofErr w:type="spellEnd"/>
      <w:r w:rsidRPr="004C7FD1">
        <w:rPr>
          <w:rFonts w:ascii="Arial" w:hAnsi="Arial" w:cs="Arial"/>
          <w:sz w:val="22"/>
          <w:szCs w:val="22"/>
        </w:rPr>
        <w:t>, das für Fotos und Autogramme bereitsteht. Zudem können sich die Kinder beim Kinderschminken kreativ austoben.</w:t>
      </w:r>
    </w:p>
    <w:p w14:paraId="588FD203" w14:textId="7B0A7519" w:rsidR="005B6698" w:rsidRPr="004C7FD1" w:rsidRDefault="005B6698" w:rsidP="005B6698">
      <w:pPr>
        <w:pStyle w:val="StandardWeb"/>
        <w:spacing w:line="276" w:lineRule="auto"/>
        <w:jc w:val="both"/>
        <w:rPr>
          <w:rFonts w:ascii="Arial" w:hAnsi="Arial" w:cs="Arial"/>
          <w:b/>
          <w:bCs/>
          <w:sz w:val="22"/>
          <w:szCs w:val="22"/>
        </w:rPr>
      </w:pPr>
      <w:r w:rsidRPr="004C7FD1">
        <w:rPr>
          <w:rFonts w:ascii="Arial" w:hAnsi="Arial" w:cs="Arial"/>
          <w:b/>
          <w:bCs/>
          <w:sz w:val="22"/>
          <w:szCs w:val="22"/>
        </w:rPr>
        <w:t xml:space="preserve">Weitere </w:t>
      </w:r>
      <w:r w:rsidR="00F84EE2" w:rsidRPr="004C7FD1">
        <w:rPr>
          <w:rFonts w:ascii="Arial" w:hAnsi="Arial" w:cs="Arial"/>
          <w:b/>
          <w:bCs/>
          <w:sz w:val="22"/>
          <w:szCs w:val="22"/>
        </w:rPr>
        <w:t>Infos</w:t>
      </w:r>
      <w:r w:rsidRPr="004C7FD1">
        <w:rPr>
          <w:rFonts w:ascii="Arial" w:hAnsi="Arial" w:cs="Arial"/>
          <w:b/>
          <w:bCs/>
          <w:sz w:val="22"/>
          <w:szCs w:val="22"/>
        </w:rPr>
        <w:t xml:space="preserve"> zum FC-RENNTAG:</w:t>
      </w:r>
    </w:p>
    <w:p w14:paraId="3EC12653" w14:textId="77777777" w:rsidR="00EE5B87" w:rsidRPr="004C7FD1" w:rsidRDefault="00F84EE2" w:rsidP="002612EA">
      <w:pPr>
        <w:pStyle w:val="StandardWeb"/>
        <w:spacing w:before="0" w:beforeAutospacing="0" w:after="0" w:afterAutospacing="0" w:line="276" w:lineRule="auto"/>
        <w:jc w:val="both"/>
        <w:rPr>
          <w:rFonts w:ascii="Arial" w:hAnsi="Arial" w:cs="Arial"/>
          <w:sz w:val="22"/>
          <w:szCs w:val="22"/>
        </w:rPr>
      </w:pPr>
      <w:r w:rsidRPr="004C7FD1">
        <w:rPr>
          <w:rFonts w:ascii="Arial" w:hAnsi="Arial" w:cs="Arial"/>
          <w:sz w:val="22"/>
          <w:szCs w:val="22"/>
        </w:rPr>
        <w:t xml:space="preserve">Kinder unter 6 Jahren haben freien Eintritt, ab 6 Jahren 6,00 EUR </w:t>
      </w:r>
    </w:p>
    <w:p w14:paraId="2355775E" w14:textId="6471CFF5" w:rsidR="00D557FC" w:rsidRDefault="004C7FD1" w:rsidP="002612EA">
      <w:pPr>
        <w:pStyle w:val="StandardWeb"/>
        <w:spacing w:before="0" w:beforeAutospacing="0" w:after="0" w:afterAutospacing="0" w:line="276" w:lineRule="auto"/>
        <w:jc w:val="both"/>
        <w:rPr>
          <w:rFonts w:ascii="Arial" w:hAnsi="Arial" w:cs="Arial"/>
          <w:sz w:val="22"/>
          <w:szCs w:val="22"/>
        </w:rPr>
      </w:pPr>
      <w:r>
        <w:rPr>
          <w:rFonts w:ascii="Arial" w:hAnsi="Arial" w:cs="Arial"/>
          <w:sz w:val="22"/>
          <w:szCs w:val="22"/>
        </w:rPr>
        <w:t>Beginn:</w:t>
      </w:r>
      <w:r w:rsidR="00D557FC" w:rsidRPr="004C7FD1">
        <w:rPr>
          <w:rFonts w:ascii="Arial" w:hAnsi="Arial" w:cs="Arial"/>
          <w:sz w:val="22"/>
          <w:szCs w:val="22"/>
        </w:rPr>
        <w:t xml:space="preserve"> 13:30 Uhr,</w:t>
      </w:r>
      <w:r>
        <w:rPr>
          <w:rFonts w:ascii="Arial" w:hAnsi="Arial" w:cs="Arial"/>
          <w:sz w:val="22"/>
          <w:szCs w:val="22"/>
        </w:rPr>
        <w:t xml:space="preserve"> </w:t>
      </w:r>
      <w:r w:rsidR="00D557FC" w:rsidRPr="004C7FD1">
        <w:rPr>
          <w:rFonts w:ascii="Arial" w:hAnsi="Arial" w:cs="Arial"/>
          <w:sz w:val="22"/>
          <w:szCs w:val="22"/>
        </w:rPr>
        <w:t>Start 1. Rennen um 14:00 Uhr (Einlass ab 11:30 Uhr)</w:t>
      </w:r>
    </w:p>
    <w:p w14:paraId="2E048CE4" w14:textId="25AB2297" w:rsidR="004C7FD1" w:rsidRPr="004C7FD1" w:rsidRDefault="004C7FD1" w:rsidP="002612EA">
      <w:pPr>
        <w:pStyle w:val="StandardWeb"/>
        <w:spacing w:before="0" w:beforeAutospacing="0" w:after="0" w:afterAutospacing="0" w:line="276" w:lineRule="auto"/>
        <w:jc w:val="both"/>
        <w:rPr>
          <w:rFonts w:ascii="Arial" w:hAnsi="Arial" w:cs="Arial"/>
          <w:sz w:val="22"/>
          <w:szCs w:val="22"/>
        </w:rPr>
      </w:pPr>
      <w:r>
        <w:rPr>
          <w:rFonts w:ascii="Arial" w:hAnsi="Arial" w:cs="Arial"/>
          <w:sz w:val="22"/>
          <w:szCs w:val="22"/>
        </w:rPr>
        <w:t xml:space="preserve">Weitere Informationen und Tickets unter </w:t>
      </w:r>
      <w:hyperlink r:id="rId5" w:history="1">
        <w:r w:rsidRPr="0086053E">
          <w:rPr>
            <w:rStyle w:val="Hyperlink"/>
            <w:rFonts w:ascii="Arial" w:hAnsi="Arial" w:cs="Arial"/>
            <w:sz w:val="22"/>
            <w:szCs w:val="22"/>
          </w:rPr>
          <w:t>www.koeln-galopp.de</w:t>
        </w:r>
      </w:hyperlink>
      <w:r>
        <w:rPr>
          <w:rFonts w:ascii="Arial" w:hAnsi="Arial" w:cs="Arial"/>
          <w:sz w:val="22"/>
          <w:szCs w:val="22"/>
        </w:rPr>
        <w:t xml:space="preserve"> </w:t>
      </w:r>
    </w:p>
    <w:sectPr w:rsidR="004C7FD1" w:rsidRPr="004C7F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F4D01"/>
    <w:multiLevelType w:val="hybridMultilevel"/>
    <w:tmpl w:val="616A7F26"/>
    <w:lvl w:ilvl="0" w:tplc="20F85138">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FD7ABC"/>
    <w:multiLevelType w:val="hybridMultilevel"/>
    <w:tmpl w:val="6700F898"/>
    <w:lvl w:ilvl="0" w:tplc="D12CFD6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1536043">
    <w:abstractNumId w:val="1"/>
  </w:num>
  <w:num w:numId="2" w16cid:durableId="7413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92"/>
    <w:rsid w:val="000A5C03"/>
    <w:rsid w:val="000C5851"/>
    <w:rsid w:val="00152CB1"/>
    <w:rsid w:val="001B0F92"/>
    <w:rsid w:val="002612EA"/>
    <w:rsid w:val="002C6EE2"/>
    <w:rsid w:val="002F0A65"/>
    <w:rsid w:val="00317300"/>
    <w:rsid w:val="003D0326"/>
    <w:rsid w:val="0040289C"/>
    <w:rsid w:val="0047287E"/>
    <w:rsid w:val="004C7FD1"/>
    <w:rsid w:val="004E4ECA"/>
    <w:rsid w:val="005650DF"/>
    <w:rsid w:val="005B6698"/>
    <w:rsid w:val="005E6E8C"/>
    <w:rsid w:val="00644445"/>
    <w:rsid w:val="006929F1"/>
    <w:rsid w:val="0069618B"/>
    <w:rsid w:val="00712842"/>
    <w:rsid w:val="007D03AD"/>
    <w:rsid w:val="007D762D"/>
    <w:rsid w:val="007F220D"/>
    <w:rsid w:val="008B707A"/>
    <w:rsid w:val="00915A20"/>
    <w:rsid w:val="009248CA"/>
    <w:rsid w:val="009672ED"/>
    <w:rsid w:val="00A25EA6"/>
    <w:rsid w:val="00A82B03"/>
    <w:rsid w:val="00A86510"/>
    <w:rsid w:val="00A95BF0"/>
    <w:rsid w:val="00AF7484"/>
    <w:rsid w:val="00B341B2"/>
    <w:rsid w:val="00B35974"/>
    <w:rsid w:val="00B43926"/>
    <w:rsid w:val="00C37A32"/>
    <w:rsid w:val="00C64219"/>
    <w:rsid w:val="00C72979"/>
    <w:rsid w:val="00CB29A5"/>
    <w:rsid w:val="00D15041"/>
    <w:rsid w:val="00D557FC"/>
    <w:rsid w:val="00DC41D9"/>
    <w:rsid w:val="00DD4349"/>
    <w:rsid w:val="00E621FD"/>
    <w:rsid w:val="00E70F85"/>
    <w:rsid w:val="00EB400D"/>
    <w:rsid w:val="00EE5B87"/>
    <w:rsid w:val="00F84EE2"/>
    <w:rsid w:val="00F85C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D220"/>
  <w15:chartTrackingRefBased/>
  <w15:docId w15:val="{14220CD7-4A52-40AC-893C-17D4C162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0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0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0F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0F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0F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0F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0F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0F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0F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0F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0F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0F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0F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0F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0F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0F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0F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0F92"/>
    <w:rPr>
      <w:rFonts w:eastAsiaTheme="majorEastAsia" w:cstheme="majorBidi"/>
      <w:color w:val="272727" w:themeColor="text1" w:themeTint="D8"/>
    </w:rPr>
  </w:style>
  <w:style w:type="paragraph" w:styleId="Titel">
    <w:name w:val="Title"/>
    <w:basedOn w:val="Standard"/>
    <w:next w:val="Standard"/>
    <w:link w:val="TitelZchn"/>
    <w:uiPriority w:val="10"/>
    <w:qFormat/>
    <w:rsid w:val="001B0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0F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0F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0F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0F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0F92"/>
    <w:rPr>
      <w:i/>
      <w:iCs/>
      <w:color w:val="404040" w:themeColor="text1" w:themeTint="BF"/>
    </w:rPr>
  </w:style>
  <w:style w:type="paragraph" w:styleId="Listenabsatz">
    <w:name w:val="List Paragraph"/>
    <w:basedOn w:val="Standard"/>
    <w:uiPriority w:val="34"/>
    <w:qFormat/>
    <w:rsid w:val="001B0F92"/>
    <w:pPr>
      <w:ind w:left="720"/>
      <w:contextualSpacing/>
    </w:pPr>
  </w:style>
  <w:style w:type="character" w:styleId="IntensiveHervorhebung">
    <w:name w:val="Intense Emphasis"/>
    <w:basedOn w:val="Absatz-Standardschriftart"/>
    <w:uiPriority w:val="21"/>
    <w:qFormat/>
    <w:rsid w:val="001B0F92"/>
    <w:rPr>
      <w:i/>
      <w:iCs/>
      <w:color w:val="0F4761" w:themeColor="accent1" w:themeShade="BF"/>
    </w:rPr>
  </w:style>
  <w:style w:type="paragraph" w:styleId="IntensivesZitat">
    <w:name w:val="Intense Quote"/>
    <w:basedOn w:val="Standard"/>
    <w:next w:val="Standard"/>
    <w:link w:val="IntensivesZitatZchn"/>
    <w:uiPriority w:val="30"/>
    <w:qFormat/>
    <w:rsid w:val="001B0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0F92"/>
    <w:rPr>
      <w:i/>
      <w:iCs/>
      <w:color w:val="0F4761" w:themeColor="accent1" w:themeShade="BF"/>
    </w:rPr>
  </w:style>
  <w:style w:type="character" w:styleId="IntensiverVerweis">
    <w:name w:val="Intense Reference"/>
    <w:basedOn w:val="Absatz-Standardschriftart"/>
    <w:uiPriority w:val="32"/>
    <w:qFormat/>
    <w:rsid w:val="001B0F92"/>
    <w:rPr>
      <w:b/>
      <w:bCs/>
      <w:smallCaps/>
      <w:color w:val="0F4761" w:themeColor="accent1" w:themeShade="BF"/>
      <w:spacing w:val="5"/>
    </w:rPr>
  </w:style>
  <w:style w:type="paragraph" w:styleId="StandardWeb">
    <w:name w:val="Normal (Web)"/>
    <w:basedOn w:val="Standard"/>
    <w:uiPriority w:val="99"/>
    <w:semiHidden/>
    <w:unhideWhenUsed/>
    <w:rsid w:val="001B0F92"/>
    <w:pPr>
      <w:spacing w:before="100" w:beforeAutospacing="1" w:after="100" w:afterAutospacing="1" w:line="240" w:lineRule="auto"/>
    </w:pPr>
    <w:rPr>
      <w:rFonts w:ascii="Aptos" w:hAnsi="Aptos" w:cs="Aptos"/>
      <w:kern w:val="0"/>
      <w:sz w:val="24"/>
      <w:szCs w:val="24"/>
      <w:lang w:eastAsia="de-DE"/>
      <w14:ligatures w14:val="none"/>
    </w:rPr>
  </w:style>
  <w:style w:type="character" w:styleId="Fett">
    <w:name w:val="Strong"/>
    <w:basedOn w:val="Absatz-Standardschriftart"/>
    <w:uiPriority w:val="22"/>
    <w:qFormat/>
    <w:rsid w:val="001B0F92"/>
    <w:rPr>
      <w:b/>
      <w:bCs/>
    </w:rPr>
  </w:style>
  <w:style w:type="character" w:styleId="Hyperlink">
    <w:name w:val="Hyperlink"/>
    <w:basedOn w:val="Absatz-Standardschriftart"/>
    <w:uiPriority w:val="99"/>
    <w:unhideWhenUsed/>
    <w:rsid w:val="005B6698"/>
    <w:rPr>
      <w:color w:val="467886" w:themeColor="hyperlink"/>
      <w:u w:val="single"/>
    </w:rPr>
  </w:style>
  <w:style w:type="character" w:styleId="NichtaufgelsteErwhnung">
    <w:name w:val="Unresolved Mention"/>
    <w:basedOn w:val="Absatz-Standardschriftart"/>
    <w:uiPriority w:val="99"/>
    <w:semiHidden/>
    <w:unhideWhenUsed/>
    <w:rsid w:val="005B6698"/>
    <w:rPr>
      <w:color w:val="605E5C"/>
      <w:shd w:val="clear" w:color="auto" w:fill="E1DFDD"/>
    </w:rPr>
  </w:style>
  <w:style w:type="paragraph" w:styleId="berarbeitung">
    <w:name w:val="Revision"/>
    <w:hidden/>
    <w:uiPriority w:val="99"/>
    <w:semiHidden/>
    <w:rsid w:val="00CB2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23654">
      <w:bodyDiv w:val="1"/>
      <w:marLeft w:val="0"/>
      <w:marRight w:val="0"/>
      <w:marTop w:val="0"/>
      <w:marBottom w:val="0"/>
      <w:divBdr>
        <w:top w:val="none" w:sz="0" w:space="0" w:color="auto"/>
        <w:left w:val="none" w:sz="0" w:space="0" w:color="auto"/>
        <w:bottom w:val="none" w:sz="0" w:space="0" w:color="auto"/>
        <w:right w:val="none" w:sz="0" w:space="0" w:color="auto"/>
      </w:divBdr>
    </w:div>
    <w:div w:id="315575387">
      <w:bodyDiv w:val="1"/>
      <w:marLeft w:val="0"/>
      <w:marRight w:val="0"/>
      <w:marTop w:val="0"/>
      <w:marBottom w:val="0"/>
      <w:divBdr>
        <w:top w:val="none" w:sz="0" w:space="0" w:color="auto"/>
        <w:left w:val="none" w:sz="0" w:space="0" w:color="auto"/>
        <w:bottom w:val="none" w:sz="0" w:space="0" w:color="auto"/>
        <w:right w:val="none" w:sz="0" w:space="0" w:color="auto"/>
      </w:divBdr>
    </w:div>
    <w:div w:id="418140490">
      <w:bodyDiv w:val="1"/>
      <w:marLeft w:val="0"/>
      <w:marRight w:val="0"/>
      <w:marTop w:val="0"/>
      <w:marBottom w:val="0"/>
      <w:divBdr>
        <w:top w:val="none" w:sz="0" w:space="0" w:color="auto"/>
        <w:left w:val="none" w:sz="0" w:space="0" w:color="auto"/>
        <w:bottom w:val="none" w:sz="0" w:space="0" w:color="auto"/>
        <w:right w:val="none" w:sz="0" w:space="0" w:color="auto"/>
      </w:divBdr>
    </w:div>
    <w:div w:id="496262999">
      <w:bodyDiv w:val="1"/>
      <w:marLeft w:val="0"/>
      <w:marRight w:val="0"/>
      <w:marTop w:val="0"/>
      <w:marBottom w:val="0"/>
      <w:divBdr>
        <w:top w:val="none" w:sz="0" w:space="0" w:color="auto"/>
        <w:left w:val="none" w:sz="0" w:space="0" w:color="auto"/>
        <w:bottom w:val="none" w:sz="0" w:space="0" w:color="auto"/>
        <w:right w:val="none" w:sz="0" w:space="0" w:color="auto"/>
      </w:divBdr>
    </w:div>
    <w:div w:id="537008585">
      <w:bodyDiv w:val="1"/>
      <w:marLeft w:val="0"/>
      <w:marRight w:val="0"/>
      <w:marTop w:val="0"/>
      <w:marBottom w:val="0"/>
      <w:divBdr>
        <w:top w:val="none" w:sz="0" w:space="0" w:color="auto"/>
        <w:left w:val="none" w:sz="0" w:space="0" w:color="auto"/>
        <w:bottom w:val="none" w:sz="0" w:space="0" w:color="auto"/>
        <w:right w:val="none" w:sz="0" w:space="0" w:color="auto"/>
      </w:divBdr>
    </w:div>
    <w:div w:id="1162819416">
      <w:bodyDiv w:val="1"/>
      <w:marLeft w:val="0"/>
      <w:marRight w:val="0"/>
      <w:marTop w:val="0"/>
      <w:marBottom w:val="0"/>
      <w:divBdr>
        <w:top w:val="none" w:sz="0" w:space="0" w:color="auto"/>
        <w:left w:val="none" w:sz="0" w:space="0" w:color="auto"/>
        <w:bottom w:val="none" w:sz="0" w:space="0" w:color="auto"/>
        <w:right w:val="none" w:sz="0" w:space="0" w:color="auto"/>
      </w:divBdr>
    </w:div>
    <w:div w:id="1681010340">
      <w:bodyDiv w:val="1"/>
      <w:marLeft w:val="0"/>
      <w:marRight w:val="0"/>
      <w:marTop w:val="0"/>
      <w:marBottom w:val="0"/>
      <w:divBdr>
        <w:top w:val="none" w:sz="0" w:space="0" w:color="auto"/>
        <w:left w:val="none" w:sz="0" w:space="0" w:color="auto"/>
        <w:bottom w:val="none" w:sz="0" w:space="0" w:color="auto"/>
        <w:right w:val="none" w:sz="0" w:space="0" w:color="auto"/>
      </w:divBdr>
    </w:div>
    <w:div w:id="1963950016">
      <w:bodyDiv w:val="1"/>
      <w:marLeft w:val="0"/>
      <w:marRight w:val="0"/>
      <w:marTop w:val="0"/>
      <w:marBottom w:val="0"/>
      <w:divBdr>
        <w:top w:val="none" w:sz="0" w:space="0" w:color="auto"/>
        <w:left w:val="none" w:sz="0" w:space="0" w:color="auto"/>
        <w:bottom w:val="none" w:sz="0" w:space="0" w:color="auto"/>
        <w:right w:val="none" w:sz="0" w:space="0" w:color="auto"/>
      </w:divBdr>
    </w:div>
    <w:div w:id="20353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eln-galopp.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5293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Philipp Hein</cp:lastModifiedBy>
  <cp:revision>2</cp:revision>
  <cp:lastPrinted>2024-03-26T13:35:00Z</cp:lastPrinted>
  <dcterms:created xsi:type="dcterms:W3CDTF">2026-04-01T09:12:00Z</dcterms:created>
  <dcterms:modified xsi:type="dcterms:W3CDTF">2026-04-01T09:12:00Z</dcterms:modified>
</cp:coreProperties>
</file>